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8A7A" w14:textId="77777777" w:rsidR="003355F4" w:rsidRDefault="004F0639">
      <w:pPr>
        <w:pStyle w:val="1"/>
      </w:pPr>
      <w:bookmarkStart w:id="0" w:name="_GoBack"/>
      <w:bookmarkEnd w:id="0"/>
      <w:r>
        <w:t>Федеральный закон №125-ФЗ от 24 июля 1998 г.</w:t>
      </w:r>
    </w:p>
    <w:p w14:paraId="7FFF5324" w14:textId="77777777" w:rsidR="003355F4" w:rsidRDefault="004F0639">
      <w:pPr>
        <w:pStyle w:val="2"/>
      </w:pPr>
      <w:r>
        <w:t>«Об обязательном социальном страховании от несчастных случаев на производстве и профессиональных заболеваний»</w:t>
      </w:r>
    </w:p>
    <w:p w14:paraId="012590B5" w14:textId="77777777" w:rsidR="003355F4" w:rsidRDefault="004F0639">
      <w:pPr>
        <w:pStyle w:val="a0"/>
      </w:pPr>
      <w:r>
        <w:t xml:space="preserve">(в ред. Федеральных законов от 17.07.1999 N 181-ФЗ, от 25.10.2001 N 141-ФЗ, от 30.12.2001 N </w:t>
      </w:r>
      <w:r>
        <w:t>196-ФЗ, Трудового кодекса РФ от 30.12.2001 N 197-ФЗ, Федеральных законов от 26.11.2002 N 152-ФЗ, от 22.04.2003 N 47-ФЗ, от 07.07.2003 N 118-ФЗ, от 23.10.2003 N 132-ФЗ, от 23.12.2003 N 185-ФЗ, от 22.08.2004 N 122-ФЗ, от 01.12.2004 N 152-ФЗ, с изм., внесенны</w:t>
      </w:r>
      <w:r>
        <w:t>ми Федеральными законами от 02.01.2000 N 10-ФЗ, от 11.02.2002 N 17-ФЗ, от 08.02.2003 N 25-ФЗ, от 08.12.2003 N 166-ФЗ, от 29.12.2004 N 202-ФЗ)</w:t>
      </w:r>
    </w:p>
    <w:p w14:paraId="192D105A" w14:textId="77777777" w:rsidR="003355F4" w:rsidRDefault="004F0639">
      <w:pPr>
        <w:pStyle w:val="5"/>
      </w:pPr>
      <w:r>
        <w:t>Принят</w:t>
      </w:r>
      <w:r>
        <w:br/>
        <w:t>Государственной Думой</w:t>
      </w:r>
      <w:r>
        <w:br/>
        <w:t>2 июля 1998 года</w:t>
      </w:r>
    </w:p>
    <w:p w14:paraId="70D900B2" w14:textId="77777777" w:rsidR="003355F4" w:rsidRDefault="004F0639">
      <w:pPr>
        <w:pStyle w:val="5"/>
      </w:pPr>
      <w:r>
        <w:t>Одобрен</w:t>
      </w:r>
      <w:r>
        <w:br/>
        <w:t>Советом Федерации</w:t>
      </w:r>
      <w:r>
        <w:br/>
        <w:t>9 июля 1998 года</w:t>
      </w:r>
    </w:p>
    <w:p w14:paraId="4FFC9440" w14:textId="77777777" w:rsidR="003355F4" w:rsidRDefault="004F0639">
      <w:pPr>
        <w:pStyle w:val="a0"/>
      </w:pPr>
      <w:r>
        <w:t>Настоящий Федеральный зак</w:t>
      </w:r>
      <w:r>
        <w:t xml:space="preserve">он устанавливает в Российской Федерации правовые,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вреда, причиненного жизни и </w:t>
      </w:r>
      <w:r>
        <w:t>здоровью работника при исполнении им обязанностей по трудовому договору (контракту) и в иных установленных настоящим Федеральным законом случаях.</w:t>
      </w:r>
    </w:p>
    <w:p w14:paraId="27D04CEB" w14:textId="77777777" w:rsidR="003355F4" w:rsidRDefault="004F0639">
      <w:pPr>
        <w:pStyle w:val="3"/>
      </w:pPr>
      <w:r>
        <w:t>Глава I. Общие положения</w:t>
      </w:r>
    </w:p>
    <w:p w14:paraId="7D239BE6" w14:textId="77777777" w:rsidR="003355F4" w:rsidRDefault="004F0639">
      <w:pPr>
        <w:pStyle w:val="4"/>
      </w:pPr>
      <w:r>
        <w:t>Статья 1. Задачи обязательного социального страхования от несчастных случаев на произ</w:t>
      </w:r>
      <w:r>
        <w:t>водстве и профессиональных заболеваний</w:t>
      </w:r>
    </w:p>
    <w:p w14:paraId="5A20C029" w14:textId="77777777" w:rsidR="003355F4" w:rsidRDefault="004F0639">
      <w:pPr>
        <w:pStyle w:val="a0"/>
      </w:pPr>
      <w:r>
        <w:t>1.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предусматривает:</w:t>
      </w:r>
    </w:p>
    <w:p w14:paraId="3578DD9B" w14:textId="77777777" w:rsidR="003355F4" w:rsidRDefault="004F0639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обеспечение социальной защиты застрахованных и экон</w:t>
      </w:r>
      <w:r>
        <w:t xml:space="preserve">омической заинтересованности субъектов страхования в снижении профессионального риска; </w:t>
      </w:r>
    </w:p>
    <w:p w14:paraId="78DA4EAF" w14:textId="77777777" w:rsidR="003355F4" w:rsidRDefault="004F0639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возмещение вреда, причиненного жизни и здоровью застрахованного при исполнении им обязанностей по трудовому договору (контракту) и в иных установленных настоящим Федера</w:t>
      </w:r>
      <w:r>
        <w:t xml:space="preserve">льным законом случаях, путем предоставления застрахованному в полном объеме всех необходимых видов обеспечения по страхованию, в том числе оплату расходов на медицинскую, социальную и профессиональную реабилитацию; </w:t>
      </w:r>
    </w:p>
    <w:p w14:paraId="6A09856F" w14:textId="77777777" w:rsidR="003355F4" w:rsidRDefault="004F0639">
      <w:pPr>
        <w:pStyle w:val="a0"/>
        <w:numPr>
          <w:ilvl w:val="0"/>
          <w:numId w:val="1"/>
        </w:numPr>
        <w:tabs>
          <w:tab w:val="left" w:pos="0"/>
        </w:tabs>
      </w:pPr>
      <w:r>
        <w:t>обеспечение предупредительных мер по сок</w:t>
      </w:r>
      <w:r>
        <w:t xml:space="preserve">ращению производственного травматизма и профессиональных заболеваний. </w:t>
      </w:r>
    </w:p>
    <w:p w14:paraId="0A50E8E4" w14:textId="77777777" w:rsidR="003355F4" w:rsidRDefault="004F0639">
      <w:pPr>
        <w:pStyle w:val="a0"/>
      </w:pPr>
      <w:r>
        <w:t>2. Настоящий Федеральный закон не ограничивает права застрахованных на возмещение вреда, осуществляемого в соответствии с законодательством Российской Федерации, в части, превышающей об</w:t>
      </w:r>
      <w:r>
        <w:t>еспечение по страхованию, осуществляемое в соответствии с настоящим Федеральным законом.</w:t>
      </w:r>
    </w:p>
    <w:p w14:paraId="5D032614" w14:textId="77777777" w:rsidR="003355F4" w:rsidRDefault="004F0639">
      <w:pPr>
        <w:pStyle w:val="a0"/>
      </w:pPr>
      <w:r>
        <w:t>3. Органы государственной власти субъектов Российской Федерации, органы местного самоуправления, а также организации и граждане, нанимающие работников, вправе помимо о</w:t>
      </w:r>
      <w:r>
        <w:t>бязательного социального страхования, предусмотренного настоящим Федеральным законом, осуществлять за счет собственных средств иные виды страхования работников, предусмотренные законодательством Российской Федерации.</w:t>
      </w:r>
    </w:p>
    <w:p w14:paraId="5CD8B065" w14:textId="77777777" w:rsidR="003355F4" w:rsidRDefault="004F0639">
      <w:pPr>
        <w:pStyle w:val="4"/>
      </w:pPr>
      <w:r>
        <w:lastRenderedPageBreak/>
        <w:t>Статья 2. Законодательство Российской Ф</w:t>
      </w:r>
      <w:r>
        <w:t>едерации об обязательном социальном страховании от несчастных случаев на производстве и профессиональных заболеваний</w:t>
      </w:r>
    </w:p>
    <w:p w14:paraId="7FF3F871" w14:textId="77777777" w:rsidR="003355F4" w:rsidRDefault="004F0639">
      <w:pPr>
        <w:pStyle w:val="a0"/>
      </w:pPr>
      <w:r>
        <w:t>Законодательство Российской Федерации об обязательном социальном страховании от несчастных случаев на производстве и профессиональных забол</w:t>
      </w:r>
      <w:r>
        <w:t>еваний основывается на Конституции Российской Федерации и состоит из настоящего Федерального закона, принимаемых в соответствии с ним федеральных законов и иных нормативных правовых актов Российской Федерации.</w:t>
      </w:r>
    </w:p>
    <w:p w14:paraId="4D8EFA84" w14:textId="77777777" w:rsidR="003355F4" w:rsidRDefault="004F0639">
      <w:pPr>
        <w:pStyle w:val="a0"/>
      </w:pPr>
      <w:r>
        <w:t>Если международным договором Российской Федера</w:t>
      </w:r>
      <w:r>
        <w:t>ции установлены иные правила, чем предусмотренные настоящим Федеральным законом, то применяются правила международного договора Российской Федерации.</w:t>
      </w:r>
    </w:p>
    <w:p w14:paraId="012D7059" w14:textId="77777777" w:rsidR="003355F4" w:rsidRDefault="004F0639">
      <w:pPr>
        <w:pStyle w:val="4"/>
      </w:pPr>
      <w:r>
        <w:t>Статья 3. Основные понятия, используемые в настоящем Федеральном законе</w:t>
      </w:r>
    </w:p>
    <w:p w14:paraId="473BCA5E" w14:textId="77777777" w:rsidR="003355F4" w:rsidRDefault="004F0639">
      <w:pPr>
        <w:pStyle w:val="a0"/>
      </w:pPr>
      <w:r>
        <w:t xml:space="preserve">Для целей настоящего Федерального </w:t>
      </w:r>
      <w:r>
        <w:t>закона используются следующие основные понятия:</w:t>
      </w:r>
    </w:p>
    <w:p w14:paraId="5BCF4F4A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объект обязательного социального страхования от несчастных случаев на производстве и профессиональных заболеваний - имущественные интересы физических лиц, связанные с утратой этими физическими лицами здоровья</w:t>
      </w:r>
      <w:r>
        <w:t xml:space="preserve">, профессиональной трудоспособности либо их смертью вследствие несчастного случая на производстве или профессионального заболевания; </w:t>
      </w:r>
    </w:p>
    <w:p w14:paraId="3B21B8B4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субъекты страхования - застрахованный, страхователь, страховщик; </w:t>
      </w:r>
    </w:p>
    <w:p w14:paraId="17B79DAC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застрахованный: </w:t>
      </w:r>
    </w:p>
    <w:p w14:paraId="7A287F83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физическое лицо, подлежащее обязательно</w:t>
      </w:r>
      <w:r>
        <w:t xml:space="preserve">му социальному страхованию от несчастных случаев на производстве и профессиональных заболеваний в соответствии с положениями пункта 1 статьи 5 настоящего Федерального закона; </w:t>
      </w:r>
    </w:p>
    <w:p w14:paraId="7EB0AEFC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физическое лицо, получившее повреждение здоровья вследствие несчастного случая н</w:t>
      </w:r>
      <w:r>
        <w:t xml:space="preserve">а производстве или профессионального заболевания, подтвержденное в установленном порядке и повлекшее утрату профессиональной трудоспособности; </w:t>
      </w:r>
    </w:p>
    <w:p w14:paraId="5B35F70D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</w:t>
      </w:r>
      <w:r>
        <w:t xml:space="preserve">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настоящего Федерального закона; </w:t>
      </w:r>
    </w:p>
    <w:p w14:paraId="40539127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страховщик - Фонд социального страхования Российской Федерации; </w:t>
      </w:r>
    </w:p>
    <w:p w14:paraId="60F4606E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страх</w:t>
      </w:r>
      <w:r>
        <w:t xml:space="preserve">овой случай - </w:t>
      </w:r>
      <w:proofErr w:type="gramStart"/>
      <w:r>
        <w:t>подтвержденный в установленном порядке факт повреждения здоровья</w:t>
      </w:r>
      <w:proofErr w:type="gramEnd"/>
      <w:r>
        <w:t xml:space="preserve"> застрахованного вследствие несчастного случая на производстве или профессионального заболевания, который влечет возникновение обязательства страховщика осуществлять обеспечение </w:t>
      </w:r>
      <w:r>
        <w:t xml:space="preserve">по страхованию; </w:t>
      </w:r>
    </w:p>
    <w:p w14:paraId="1A243EF2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несчастный случай на производстве - событие, в результате которого застрахованный получил увечье или иное повреждение здоровья при исполнении им обязанностей по трудовому договору (контракту) и в иных установленных настоящим Федеральным за</w:t>
      </w:r>
      <w:r>
        <w:t>коном случаях как на территории страхователя, так и за ее пределами либо во время следования к месту работы или возвращения с места работы на транспорте, предоставленном страхователем, и которое повлекло необходимость перевода застрахованного на другую раб</w:t>
      </w:r>
      <w:r>
        <w:t xml:space="preserve">оту, временную или стойкую утрату им профессиональной трудоспособности либо его смерть; </w:t>
      </w:r>
    </w:p>
    <w:p w14:paraId="7B8F7B5D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профессиональное заболевание - хроническое или острое заболевание застрахованного, являющееся результатом воздействия на него вредного (вредных) производственного (про</w:t>
      </w:r>
      <w:r>
        <w:t xml:space="preserve">изводственных) фактора (факторов) и повлекшее временную или стойкую утрату им профессиональной трудоспособности; </w:t>
      </w:r>
    </w:p>
    <w:p w14:paraId="4A7C9A7E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страховой взнос - обязательный платеж по обязательному социальному страхованию от несчастных случаев на производстве и профессиональных заболе</w:t>
      </w:r>
      <w:r>
        <w:t xml:space="preserve">ваний, рассчитанный исходя из страхового тарифа, скидки (надбавки) к страховому тарифу, который страхователь обязан внести страховщику; </w:t>
      </w:r>
    </w:p>
    <w:p w14:paraId="293FA96B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lastRenderedPageBreak/>
        <w:t xml:space="preserve">страховой тариф - ставка страхового взноса с начисленной оплаты труда по всем основаниям (дохода) застрахованных; </w:t>
      </w:r>
    </w:p>
    <w:p w14:paraId="0A5338F4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обес</w:t>
      </w:r>
      <w:r>
        <w:t>печение по страхованию - страховое возмещение вреда, причиненного в результате наступления страхового случая жизни и здоровью застрахованного, в виде денежных сумм, выплачиваемых либо компенсируемых страховщиком застрахованному или лицам, имеющим на это пр</w:t>
      </w:r>
      <w:r>
        <w:t xml:space="preserve">аво в соответствии с настоящим Федеральным законом; </w:t>
      </w:r>
    </w:p>
    <w:p w14:paraId="35BC9C44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профессиональный риск - вероятность повреждения (утраты) здоровья или смерти застрахованного, связанная с исполнением им обязанностей по трудовому договору (контракту) и в иных установленных настоящим Фе</w:t>
      </w:r>
      <w:r>
        <w:t xml:space="preserve">деральным законом случаях; </w:t>
      </w:r>
    </w:p>
    <w:p w14:paraId="1FC3BC50" w14:textId="77777777" w:rsidR="003355F4" w:rsidRDefault="004F0639">
      <w:pPr>
        <w:pStyle w:val="a0"/>
        <w:numPr>
          <w:ilvl w:val="0"/>
          <w:numId w:val="2"/>
        </w:numPr>
        <w:tabs>
          <w:tab w:val="left" w:pos="0"/>
        </w:tabs>
      </w:pPr>
      <w:r>
        <w:t xml:space="preserve">класс профессионального риска - уровень производственного травматизма, профессиональной заболеваемости и расходов на обеспечение по страхованию, сложившийся по видам экономической деятельности страхователей; </w:t>
      </w:r>
    </w:p>
    <w:p w14:paraId="331C1A36" w14:textId="77777777" w:rsidR="003355F4" w:rsidRDefault="004F0639">
      <w:pPr>
        <w:pStyle w:val="a0"/>
      </w:pPr>
      <w:r>
        <w:t>(в ред. Федеральног</w:t>
      </w:r>
      <w:r>
        <w:t>о закона от 01.12.2004 N 152-ФЗ)</w:t>
      </w:r>
    </w:p>
    <w:p w14:paraId="58265897" w14:textId="77777777" w:rsidR="003355F4" w:rsidRDefault="004F0639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 xml:space="preserve">профессиональная трудоспособность - способность человека к выполнению работы определенной квалификации, объема и качества; </w:t>
      </w:r>
    </w:p>
    <w:p w14:paraId="522183ED" w14:textId="77777777" w:rsidR="003355F4" w:rsidRDefault="004F0639">
      <w:pPr>
        <w:pStyle w:val="a0"/>
        <w:numPr>
          <w:ilvl w:val="0"/>
          <w:numId w:val="3"/>
        </w:numPr>
        <w:tabs>
          <w:tab w:val="left" w:pos="0"/>
        </w:tabs>
      </w:pPr>
      <w:r>
        <w:t>степень утраты профессиональной трудоспособности - выраженное в процентах стойкое снижение способно</w:t>
      </w:r>
      <w:r>
        <w:t xml:space="preserve">сти застрахованного осуществлять профессиональную деятельность до наступления страхового случая. </w:t>
      </w:r>
    </w:p>
    <w:p w14:paraId="6ACF0A97" w14:textId="77777777" w:rsidR="003355F4" w:rsidRDefault="004F0639">
      <w:pPr>
        <w:pStyle w:val="4"/>
      </w:pPr>
      <w:r>
        <w:t>Статья 4. Основные принципы обязательного социального страхования от несчастных случаев на производстве и профессиональных заболеваний</w:t>
      </w:r>
    </w:p>
    <w:p w14:paraId="23D6277C" w14:textId="77777777" w:rsidR="003355F4" w:rsidRDefault="004F0639">
      <w:pPr>
        <w:pStyle w:val="a0"/>
      </w:pPr>
      <w:r>
        <w:t>Основными принципами об</w:t>
      </w:r>
      <w:r>
        <w:t>язательного социального страхования от несчастных случаев на производстве и профессиональных заболеваний являются:</w:t>
      </w:r>
    </w:p>
    <w:p w14:paraId="69B597C9" w14:textId="77777777" w:rsidR="003355F4" w:rsidRDefault="004F0639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гарантированность права застрахованных на обеспечение по страхованию; </w:t>
      </w:r>
    </w:p>
    <w:p w14:paraId="768CEEC1" w14:textId="77777777" w:rsidR="003355F4" w:rsidRDefault="004F0639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>экономическая заинтересованность субъектов страхования в улучшении усл</w:t>
      </w:r>
      <w:r>
        <w:t xml:space="preserve">овий и повышении безопасности труда, снижении производственного травматизма и профессиональной заболеваемости; </w:t>
      </w:r>
    </w:p>
    <w:p w14:paraId="17B0622B" w14:textId="77777777" w:rsidR="003355F4" w:rsidRDefault="004F0639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>обязательность регистрации в качестве страхователей всех лиц, нанимающих (привлекающих к труду) работников, подлежащих обязательному социальному</w:t>
      </w:r>
      <w:r>
        <w:t xml:space="preserve"> страхованию от несчастных случаев на производстве и профессиональных заболеваний; </w:t>
      </w:r>
    </w:p>
    <w:p w14:paraId="64B2CF6E" w14:textId="77777777" w:rsidR="003355F4" w:rsidRDefault="004F0639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обязательность уплаты страхователями страховых взносов; </w:t>
      </w:r>
    </w:p>
    <w:p w14:paraId="3ACC9790" w14:textId="77777777" w:rsidR="003355F4" w:rsidRDefault="004F0639">
      <w:pPr>
        <w:pStyle w:val="a0"/>
        <w:numPr>
          <w:ilvl w:val="0"/>
          <w:numId w:val="4"/>
        </w:numPr>
        <w:tabs>
          <w:tab w:val="left" w:pos="0"/>
        </w:tabs>
      </w:pPr>
      <w:r>
        <w:t xml:space="preserve">дифференцированность страховых тарифов в зависимости от класса профессионального риска. </w:t>
      </w:r>
    </w:p>
    <w:p w14:paraId="55DF38AB" w14:textId="77777777" w:rsidR="003355F4" w:rsidRDefault="004F0639">
      <w:pPr>
        <w:pStyle w:val="4"/>
      </w:pPr>
      <w:r>
        <w:t>Статья 5. Лица, подлежащие</w:t>
      </w:r>
      <w:r>
        <w:t xml:space="preserve"> обязательному социальному страхованию от несчастных случаев на производстве и профессиональных заболеваний</w:t>
      </w:r>
    </w:p>
    <w:p w14:paraId="6F8DCB4A" w14:textId="77777777" w:rsidR="003355F4" w:rsidRDefault="004F0639">
      <w:pPr>
        <w:pStyle w:val="a0"/>
      </w:pPr>
      <w:r>
        <w:t>1. Обязательному социальному страхованию от несчастных случаев на производстве и профессиональных заболеваний подлежат:</w:t>
      </w:r>
    </w:p>
    <w:p w14:paraId="2DBCC78D" w14:textId="77777777" w:rsidR="003355F4" w:rsidRDefault="004F0639">
      <w:pPr>
        <w:pStyle w:val="a0"/>
        <w:numPr>
          <w:ilvl w:val="0"/>
          <w:numId w:val="5"/>
        </w:numPr>
        <w:tabs>
          <w:tab w:val="left" w:pos="0"/>
        </w:tabs>
        <w:spacing w:after="0"/>
      </w:pPr>
      <w:r>
        <w:t xml:space="preserve">физические лица, выполняющие работу на основании трудового договора (контракта), заключенного со страхователем; </w:t>
      </w:r>
    </w:p>
    <w:p w14:paraId="3E4034D4" w14:textId="77777777" w:rsidR="003355F4" w:rsidRDefault="004F0639">
      <w:pPr>
        <w:pStyle w:val="a0"/>
        <w:numPr>
          <w:ilvl w:val="0"/>
          <w:numId w:val="5"/>
        </w:numPr>
        <w:tabs>
          <w:tab w:val="left" w:pos="0"/>
        </w:tabs>
        <w:spacing w:after="0"/>
      </w:pPr>
      <w:r>
        <w:t xml:space="preserve">физические лица, осужденные к лишению свободы и привлекаемые к труду страхователем. </w:t>
      </w:r>
    </w:p>
    <w:p w14:paraId="4037833B" w14:textId="77777777" w:rsidR="003355F4" w:rsidRDefault="004F0639">
      <w:pPr>
        <w:pStyle w:val="a0"/>
        <w:numPr>
          <w:ilvl w:val="0"/>
          <w:numId w:val="5"/>
        </w:numPr>
        <w:tabs>
          <w:tab w:val="left" w:pos="0"/>
        </w:tabs>
      </w:pPr>
      <w:r>
        <w:t>Физические лица, выполняющие работу на основании гражданск</w:t>
      </w:r>
      <w:r>
        <w:t xml:space="preserve">о-правового договора, подлежат обязательному социальному страхованию от несчастных случаев на производстве и профессиональных заболеваний, если в соответствии с указанным договором страхователь обязан уплачивать страховщику страховые взносы. </w:t>
      </w:r>
    </w:p>
    <w:p w14:paraId="2CB23C96" w14:textId="77777777" w:rsidR="003355F4" w:rsidRDefault="004F0639">
      <w:pPr>
        <w:pStyle w:val="a0"/>
      </w:pPr>
      <w:r>
        <w:t>2. Действие н</w:t>
      </w:r>
      <w:r>
        <w:t>астоящего Федерального закона распространяется на граждан Российской Федерации, иностранных граждан и лиц без гражданства, если иное не предусмотрено федеральными законами или международными договорами Российской Федерации.</w:t>
      </w:r>
    </w:p>
    <w:p w14:paraId="4CCB0B47" w14:textId="77777777" w:rsidR="003355F4" w:rsidRDefault="004F0639">
      <w:pPr>
        <w:pStyle w:val="4"/>
      </w:pPr>
      <w:r>
        <w:lastRenderedPageBreak/>
        <w:t xml:space="preserve">Статья 6. Регистрация </w:t>
      </w:r>
      <w:r>
        <w:t>страхователей</w:t>
      </w:r>
    </w:p>
    <w:p w14:paraId="247C72E5" w14:textId="77777777" w:rsidR="003355F4" w:rsidRDefault="004F0639">
      <w:pPr>
        <w:pStyle w:val="a0"/>
      </w:pPr>
      <w:r>
        <w:t>(в ред. Федерального закона от 23.12.2003 N 185-ФЗ)</w:t>
      </w:r>
    </w:p>
    <w:p w14:paraId="55507556" w14:textId="77777777" w:rsidR="003355F4" w:rsidRDefault="004F0639">
      <w:pPr>
        <w:pStyle w:val="a0"/>
      </w:pPr>
      <w:r>
        <w:t>Регистрация страхователей осуществляется в исполнительных органах страховщика:</w:t>
      </w:r>
    </w:p>
    <w:p w14:paraId="0AB23C49" w14:textId="77777777" w:rsidR="003355F4" w:rsidRDefault="004F0639">
      <w:pPr>
        <w:pStyle w:val="a0"/>
        <w:numPr>
          <w:ilvl w:val="0"/>
          <w:numId w:val="6"/>
        </w:numPr>
        <w:tabs>
          <w:tab w:val="left" w:pos="0"/>
        </w:tabs>
        <w:spacing w:after="0"/>
      </w:pPr>
      <w:r>
        <w:t xml:space="preserve">страхователей - юридических лиц в пятидневный срок с момента представления в исполнительные органы страховщика </w:t>
      </w:r>
      <w:r>
        <w:t xml:space="preserve">федеральным органом исполнительной власти, осуществляющим государственную регистрацию юридических лиц, сведений, содержащихся в едином государственном реестре юридических лиц и представляемых в порядке, установленном Правительством Российской Федерации; </w:t>
      </w:r>
    </w:p>
    <w:p w14:paraId="72BF8067" w14:textId="77777777" w:rsidR="003355F4" w:rsidRDefault="004F0639">
      <w:pPr>
        <w:pStyle w:val="a0"/>
        <w:numPr>
          <w:ilvl w:val="0"/>
          <w:numId w:val="6"/>
        </w:numPr>
        <w:tabs>
          <w:tab w:val="left" w:pos="0"/>
        </w:tabs>
        <w:spacing w:after="0"/>
      </w:pPr>
      <w:r>
        <w:t>с</w:t>
      </w:r>
      <w:r>
        <w:t>трахователей - юридических лиц по месту нахождения их обособленных подразделений, имеющих отдельный баланс, расчетный счет и начисляющих выплаты и иные вознаграждения в пользу физических лиц, на основании заявления о регистрации в качестве страхователя, пр</w:t>
      </w:r>
      <w:r>
        <w:t xml:space="preserve">едставляемого в срок не позднее 30 дней со дня создания такого обособленного подразделения; </w:t>
      </w:r>
    </w:p>
    <w:p w14:paraId="37ADDEFD" w14:textId="77777777" w:rsidR="003355F4" w:rsidRDefault="004F0639">
      <w:pPr>
        <w:pStyle w:val="a0"/>
        <w:numPr>
          <w:ilvl w:val="0"/>
          <w:numId w:val="6"/>
        </w:numPr>
        <w:tabs>
          <w:tab w:val="left" w:pos="0"/>
        </w:tabs>
        <w:spacing w:after="0"/>
      </w:pPr>
      <w:r>
        <w:t xml:space="preserve">страхователей - физических лиц, заключивших трудовой договор с работником, на основании заявления о регистрации в качестве страхователя, представляемого в срок не </w:t>
      </w:r>
      <w:r>
        <w:t xml:space="preserve">позднее 10 дней со дня заключения трудового договора с первым из нанимаемых работников; </w:t>
      </w:r>
    </w:p>
    <w:p w14:paraId="24505539" w14:textId="77777777" w:rsidR="003355F4" w:rsidRDefault="004F0639">
      <w:pPr>
        <w:pStyle w:val="a0"/>
        <w:numPr>
          <w:ilvl w:val="0"/>
          <w:numId w:val="6"/>
        </w:numPr>
        <w:tabs>
          <w:tab w:val="left" w:pos="0"/>
        </w:tabs>
      </w:pPr>
      <w:r>
        <w:t>страхователей - физических лиц, обязанных уплачивать страховые взносы в связи с заключением гражданско-правового договора, на основании заявления о регистрации в качес</w:t>
      </w:r>
      <w:r>
        <w:t xml:space="preserve">тве страхователя, представляемого в срок не позднее 10 дней со дня заключения указанного договора. </w:t>
      </w:r>
    </w:p>
    <w:p w14:paraId="38E21FDC" w14:textId="77777777" w:rsidR="003355F4" w:rsidRDefault="004F0639">
      <w:pPr>
        <w:pStyle w:val="a0"/>
      </w:pPr>
      <w:r>
        <w:t>Порядок регистрации страхователей, указанных в абзацах третьем, четвертом и пятом части первой настоящей статьи, устанавливается страховщиком.</w:t>
      </w:r>
    </w:p>
    <w:p w14:paraId="55ECFE95" w14:textId="77777777" w:rsidR="003355F4" w:rsidRDefault="004F0639">
      <w:pPr>
        <w:pStyle w:val="4"/>
      </w:pPr>
      <w:r>
        <w:t>Статья 7. Пра</w:t>
      </w:r>
      <w:r>
        <w:t>во на обеспечение по страхованию</w:t>
      </w:r>
    </w:p>
    <w:p w14:paraId="7FEF74CA" w14:textId="77777777" w:rsidR="003355F4" w:rsidRDefault="004F0639">
      <w:pPr>
        <w:pStyle w:val="a0"/>
      </w:pPr>
      <w:r>
        <w:t>1. Право застрахованных на обеспечение по страхованию возникает со дня наступления страхового случая.</w:t>
      </w:r>
    </w:p>
    <w:p w14:paraId="20606158" w14:textId="77777777" w:rsidR="003355F4" w:rsidRDefault="004F0639">
      <w:pPr>
        <w:pStyle w:val="a0"/>
      </w:pPr>
      <w:r>
        <w:t>2. Право на получение страховых выплат в случае смерти застрахованного в результате наступления страхового случая имеют:</w:t>
      </w:r>
    </w:p>
    <w:p w14:paraId="2C833F77" w14:textId="77777777" w:rsidR="003355F4" w:rsidRDefault="004F0639">
      <w:pPr>
        <w:pStyle w:val="a0"/>
        <w:numPr>
          <w:ilvl w:val="0"/>
          <w:numId w:val="7"/>
        </w:numPr>
        <w:tabs>
          <w:tab w:val="left" w:pos="0"/>
        </w:tabs>
        <w:spacing w:after="0"/>
      </w:pPr>
      <w:r>
        <w:t xml:space="preserve">нетрудоспособные лица, состоявшие на иждивении умершего или имевшие ко дню его смерти право на получение от него содержания; </w:t>
      </w:r>
    </w:p>
    <w:p w14:paraId="4226918C" w14:textId="77777777" w:rsidR="003355F4" w:rsidRDefault="004F0639">
      <w:pPr>
        <w:pStyle w:val="a0"/>
        <w:numPr>
          <w:ilvl w:val="0"/>
          <w:numId w:val="7"/>
        </w:numPr>
        <w:tabs>
          <w:tab w:val="left" w:pos="0"/>
        </w:tabs>
        <w:spacing w:after="0"/>
      </w:pPr>
      <w:r>
        <w:t xml:space="preserve">ребенок умершего, родившийся после его смерти; </w:t>
      </w:r>
    </w:p>
    <w:p w14:paraId="5CAA6F1D" w14:textId="77777777" w:rsidR="003355F4" w:rsidRDefault="004F0639">
      <w:pPr>
        <w:pStyle w:val="a0"/>
        <w:numPr>
          <w:ilvl w:val="0"/>
          <w:numId w:val="7"/>
        </w:numPr>
        <w:tabs>
          <w:tab w:val="left" w:pos="0"/>
        </w:tabs>
        <w:spacing w:after="0"/>
      </w:pPr>
      <w:r>
        <w:t>один из родителей, супруг (супруга) либо другой член семьи независимо от его трудо</w:t>
      </w:r>
      <w:r>
        <w:t>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хотя и достигшими указанного возраста, но по заключению учреждения государственной службы меди</w:t>
      </w:r>
      <w:r>
        <w:t xml:space="preserve">ко-социальной экспертизы (далее - учреждение медико-социальной экспертизы) или лечебно-профилактических учреждений государственной системы здравоохранения признанными нуждающимися по состоянию здоровья в постороннем уходе; </w:t>
      </w:r>
    </w:p>
    <w:p w14:paraId="1175A1C6" w14:textId="77777777" w:rsidR="003355F4" w:rsidRDefault="004F0639">
      <w:pPr>
        <w:pStyle w:val="a0"/>
        <w:numPr>
          <w:ilvl w:val="0"/>
          <w:numId w:val="7"/>
        </w:numPr>
        <w:tabs>
          <w:tab w:val="left" w:pos="0"/>
        </w:tabs>
      </w:pPr>
      <w:r>
        <w:t>лица, состоявшие на иждивении ум</w:t>
      </w:r>
      <w:r>
        <w:t xml:space="preserve">ершего, ставшие нетрудоспособными в течение пяти лет со дня его смерти. </w:t>
      </w:r>
    </w:p>
    <w:p w14:paraId="68CBF488" w14:textId="77777777" w:rsidR="003355F4" w:rsidRDefault="004F0639">
      <w:pPr>
        <w:pStyle w:val="a0"/>
      </w:pPr>
      <w:r>
        <w:t>В случае смерти застрахованного один из родителей, супруг (супруга) либо другой член семьи, неработающий и занятый уходом за детьми, внуками, братьями и сестрами умершего и ставший не</w:t>
      </w:r>
      <w:r>
        <w:t>трудоспособным в период осуществления ухода, сохраняет право на получение страховых выплат после окончания ухода за этими лицами. Иждивенство несовершеннолетних детей предполагается и не требует доказательств.</w:t>
      </w:r>
    </w:p>
    <w:p w14:paraId="7370E9CF" w14:textId="77777777" w:rsidR="003355F4" w:rsidRDefault="004F0639">
      <w:pPr>
        <w:pStyle w:val="a0"/>
      </w:pPr>
      <w:r>
        <w:t>3. Страховые выплаты в случае смерти застрахов</w:t>
      </w:r>
      <w:r>
        <w:t>анного выплачиваются:</w:t>
      </w:r>
    </w:p>
    <w:p w14:paraId="4DC69353" w14:textId="77777777" w:rsidR="003355F4" w:rsidRDefault="004F0639">
      <w:pPr>
        <w:pStyle w:val="a0"/>
        <w:numPr>
          <w:ilvl w:val="0"/>
          <w:numId w:val="8"/>
        </w:numPr>
        <w:tabs>
          <w:tab w:val="left" w:pos="0"/>
        </w:tabs>
        <w:spacing w:after="0"/>
      </w:pPr>
      <w:r>
        <w:lastRenderedPageBreak/>
        <w:t xml:space="preserve">несовершеннолетним - до достижения ими возраста 18 лет; </w:t>
      </w:r>
    </w:p>
    <w:p w14:paraId="560EAAFF" w14:textId="77777777" w:rsidR="003355F4" w:rsidRDefault="004F0639">
      <w:pPr>
        <w:pStyle w:val="a0"/>
        <w:numPr>
          <w:ilvl w:val="0"/>
          <w:numId w:val="8"/>
        </w:numPr>
        <w:tabs>
          <w:tab w:val="left" w:pos="0"/>
        </w:tabs>
        <w:spacing w:after="0"/>
      </w:pPr>
      <w:r>
        <w:t xml:space="preserve">учащимся старше 18 лет - до окончания учебы в учебных учреждениях по очной форме обучения, но не более чем до 23 лет; </w:t>
      </w:r>
    </w:p>
    <w:p w14:paraId="0BC2DC4B" w14:textId="77777777" w:rsidR="003355F4" w:rsidRDefault="004F0639">
      <w:pPr>
        <w:pStyle w:val="a0"/>
        <w:numPr>
          <w:ilvl w:val="0"/>
          <w:numId w:val="8"/>
        </w:numPr>
        <w:tabs>
          <w:tab w:val="left" w:pos="0"/>
        </w:tabs>
        <w:spacing w:after="0"/>
      </w:pPr>
      <w:r>
        <w:t xml:space="preserve">женщинам, достигшим возраста 55 лет, и мужчинам, достигшим возраста 60 лет, - пожизненно; </w:t>
      </w:r>
    </w:p>
    <w:p w14:paraId="4D89F30D" w14:textId="77777777" w:rsidR="003355F4" w:rsidRDefault="004F0639">
      <w:pPr>
        <w:pStyle w:val="a0"/>
        <w:numPr>
          <w:ilvl w:val="0"/>
          <w:numId w:val="8"/>
        </w:numPr>
        <w:tabs>
          <w:tab w:val="left" w:pos="0"/>
        </w:tabs>
        <w:spacing w:after="0"/>
      </w:pPr>
      <w:r>
        <w:t xml:space="preserve">инвалидам - на срок инвалидности; </w:t>
      </w:r>
    </w:p>
    <w:p w14:paraId="403E1057" w14:textId="77777777" w:rsidR="003355F4" w:rsidRDefault="004F0639">
      <w:pPr>
        <w:pStyle w:val="a0"/>
        <w:numPr>
          <w:ilvl w:val="0"/>
          <w:numId w:val="8"/>
        </w:numPr>
        <w:tabs>
          <w:tab w:val="left" w:pos="0"/>
        </w:tabs>
      </w:pPr>
      <w:r>
        <w:t>одному из р</w:t>
      </w:r>
      <w:r>
        <w:t xml:space="preserve">одителей, супругу (супруге) либо другому члену семьи, неработающему и занятому уходом за находившимися на иждивении умершего его детьми, внуками, братьями и сестрами, - до достижения ими возраста 14 лет либо изменения состояния здоровья. </w:t>
      </w:r>
    </w:p>
    <w:p w14:paraId="2805B28C" w14:textId="77777777" w:rsidR="003355F4" w:rsidRDefault="004F0639">
      <w:pPr>
        <w:pStyle w:val="a0"/>
      </w:pPr>
      <w:r>
        <w:t>4. Право на получ</w:t>
      </w:r>
      <w:r>
        <w:t>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лицам, которые при жизни застрахованного имели заработок, в том случае, когда часть заработка застрах</w:t>
      </w:r>
      <w:r>
        <w:t>ованного являлась их постоянным и основным источником средств к существованию.</w:t>
      </w:r>
    </w:p>
    <w:p w14:paraId="7D9F6FA2" w14:textId="77777777" w:rsidR="003355F4" w:rsidRDefault="004F0639">
      <w:pPr>
        <w:pStyle w:val="a0"/>
      </w:pPr>
      <w:r>
        <w:t>5. Лица,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вреда, пр</w:t>
      </w:r>
      <w:r>
        <w:t>ичиненного работникам увечьем, профессиональным заболеванием либо иным повреждением здоровья, связанными с исполнением ими трудовых обязанностей, получают право на обеспечение по страхованию со дня вступления в силу настоящего Федерального закона.</w:t>
      </w:r>
    </w:p>
    <w:p w14:paraId="688AA4B1" w14:textId="77777777" w:rsidR="003355F4" w:rsidRDefault="004F0639">
      <w:pPr>
        <w:pStyle w:val="3"/>
      </w:pPr>
      <w:r>
        <w:t>Глава II</w:t>
      </w:r>
      <w:r>
        <w:t>. Обеспечение по страхованию</w:t>
      </w:r>
    </w:p>
    <w:p w14:paraId="29DD0A78" w14:textId="77777777" w:rsidR="003355F4" w:rsidRDefault="004F0639">
      <w:pPr>
        <w:pStyle w:val="4"/>
      </w:pPr>
      <w:r>
        <w:t>Статья 8. Виды обеспечения по страхованию</w:t>
      </w:r>
    </w:p>
    <w:p w14:paraId="1FE77437" w14:textId="77777777" w:rsidR="003355F4" w:rsidRDefault="004F0639">
      <w:pPr>
        <w:pStyle w:val="a0"/>
      </w:pPr>
      <w:r>
        <w:t>1. Обеспечение по страхованию осуществляется:</w:t>
      </w:r>
    </w:p>
    <w:p w14:paraId="0D62148F" w14:textId="77777777" w:rsidR="003355F4" w:rsidRDefault="004F0639">
      <w:pPr>
        <w:pStyle w:val="a0"/>
      </w:pPr>
      <w:r>
        <w:t>1) в виде пособия по временной нетрудоспособности, назначаемого в связи со страховым случаем и выплачиваемого за счет средств на обязательн</w:t>
      </w:r>
      <w:r>
        <w:t>ое социальное страхование от несчастных случаев на производстве и профессиональных заболеваний;</w:t>
      </w:r>
    </w:p>
    <w:p w14:paraId="06BB7CBB" w14:textId="77777777" w:rsidR="003355F4" w:rsidRDefault="004F0639">
      <w:pPr>
        <w:pStyle w:val="a0"/>
      </w:pPr>
      <w:r>
        <w:t>2) в виде страховых выплат:</w:t>
      </w:r>
    </w:p>
    <w:p w14:paraId="61ACD00C" w14:textId="77777777" w:rsidR="003355F4" w:rsidRDefault="004F0639">
      <w:pPr>
        <w:pStyle w:val="a0"/>
        <w:numPr>
          <w:ilvl w:val="0"/>
          <w:numId w:val="9"/>
        </w:numPr>
        <w:tabs>
          <w:tab w:val="left" w:pos="0"/>
        </w:tabs>
        <w:spacing w:after="0"/>
      </w:pPr>
      <w:r>
        <w:t xml:space="preserve">единовременной страховой выплаты застрахованному либо лицам, имеющим право на получение такой выплаты в случае его смерти; </w:t>
      </w:r>
    </w:p>
    <w:p w14:paraId="3DB64C74" w14:textId="77777777" w:rsidR="003355F4" w:rsidRDefault="004F0639">
      <w:pPr>
        <w:pStyle w:val="a0"/>
        <w:numPr>
          <w:ilvl w:val="0"/>
          <w:numId w:val="9"/>
        </w:numPr>
        <w:tabs>
          <w:tab w:val="left" w:pos="0"/>
        </w:tabs>
      </w:pPr>
      <w:r>
        <w:t>ежемесяч</w:t>
      </w:r>
      <w:r>
        <w:t xml:space="preserve">ных страховых выплат застрахованному либо лицам, имеющим право на получение таких выплат в случае его смерти; </w:t>
      </w:r>
    </w:p>
    <w:p w14:paraId="159FCDCB" w14:textId="77777777" w:rsidR="003355F4" w:rsidRDefault="004F0639">
      <w:pPr>
        <w:pStyle w:val="a0"/>
      </w:pPr>
      <w:r>
        <w:t>3) в виде оплаты дополнительных расходов, связанных с медицинской, социальной и профессиональной реабилитацией застрахованного при наличии прямых</w:t>
      </w:r>
      <w:r>
        <w:t xml:space="preserve"> последствий страхового случая, на:</w:t>
      </w:r>
    </w:p>
    <w:p w14:paraId="2EA69B72" w14:textId="77777777" w:rsidR="003355F4" w:rsidRDefault="004F0639">
      <w:pPr>
        <w:pStyle w:val="a0"/>
        <w:numPr>
          <w:ilvl w:val="0"/>
          <w:numId w:val="10"/>
        </w:numPr>
        <w:tabs>
          <w:tab w:val="left" w:pos="0"/>
        </w:tabs>
        <w:spacing w:after="0"/>
      </w:pPr>
      <w:r>
        <w:t>лечение застрахованного,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</w:t>
      </w:r>
      <w:r>
        <w:t xml:space="preserve">ы профессиональной трудоспособности; </w:t>
      </w:r>
    </w:p>
    <w:p w14:paraId="48A62ED1" w14:textId="77777777" w:rsidR="003355F4" w:rsidRDefault="004F0639">
      <w:pPr>
        <w:pStyle w:val="a0"/>
        <w:numPr>
          <w:ilvl w:val="0"/>
          <w:numId w:val="10"/>
        </w:numPr>
        <w:tabs>
          <w:tab w:val="left" w:pos="0"/>
        </w:tabs>
        <w:spacing w:after="0"/>
      </w:pPr>
      <w:r>
        <w:t xml:space="preserve">приобретение лекарств, изделий медицинского назначения и индивидуального ухода; </w:t>
      </w:r>
    </w:p>
    <w:p w14:paraId="2A5EEFEE" w14:textId="77777777" w:rsidR="003355F4" w:rsidRDefault="004F0639">
      <w:pPr>
        <w:pStyle w:val="a0"/>
        <w:numPr>
          <w:ilvl w:val="0"/>
          <w:numId w:val="10"/>
        </w:numPr>
        <w:tabs>
          <w:tab w:val="left" w:pos="0"/>
        </w:tabs>
        <w:spacing w:after="0"/>
      </w:pPr>
      <w:r>
        <w:t xml:space="preserve">посторонний (специальный медицинский и бытовой) уход за застрахованным, в том числе осуществляемый членами его семьи; </w:t>
      </w:r>
    </w:p>
    <w:p w14:paraId="1727356F" w14:textId="77777777" w:rsidR="003355F4" w:rsidRDefault="004F0639">
      <w:pPr>
        <w:pStyle w:val="a0"/>
        <w:numPr>
          <w:ilvl w:val="0"/>
          <w:numId w:val="10"/>
        </w:numPr>
        <w:tabs>
          <w:tab w:val="left" w:pos="0"/>
        </w:tabs>
        <w:spacing w:after="0"/>
      </w:pPr>
      <w:r>
        <w:t>проезд застрахован</w:t>
      </w:r>
      <w:r>
        <w:t>ного, а в необходимых случаях и на проезд сопровождающего его лица для получения отдельных видов медицинской и социальной реабилитации (лечения непосредственно после произошедшего тяжелого несчастного случая на производстве, медицинской реабилитации в орга</w:t>
      </w:r>
      <w:r>
        <w:t xml:space="preserve">низациях, оказывающих санаторно-курортные услуги, получения специального транспортного средства, заказа, примерки, получения, ремонта, замены протезов, протезно-ортопедических изделий, </w:t>
      </w:r>
      <w:proofErr w:type="spellStart"/>
      <w:r>
        <w:t>ортезов</w:t>
      </w:r>
      <w:proofErr w:type="spellEnd"/>
      <w:r>
        <w:t xml:space="preserve">, технических средств </w:t>
      </w:r>
      <w:r>
        <w:lastRenderedPageBreak/>
        <w:t>реабилитации) и при направлении его страхо</w:t>
      </w:r>
      <w:r>
        <w:t xml:space="preserve">вщиком в учреждение медико-социальной экспертизы и в учреждение, осуществляющее экспертизу связи заболевания с профессией; </w:t>
      </w:r>
    </w:p>
    <w:p w14:paraId="5639B119" w14:textId="77777777" w:rsidR="003355F4" w:rsidRDefault="004F0639">
      <w:pPr>
        <w:pStyle w:val="a0"/>
        <w:numPr>
          <w:ilvl w:val="0"/>
          <w:numId w:val="10"/>
        </w:numPr>
        <w:tabs>
          <w:tab w:val="left" w:pos="0"/>
        </w:tabs>
        <w:spacing w:after="0"/>
      </w:pPr>
      <w:r>
        <w:t>медицинскую реабилитацию в организациях, оказывающих санаторно-курортные услуги, в том числе по путевке, включая оплату лечения, про</w:t>
      </w:r>
      <w:r>
        <w:t>живания и питания застрахованного, а в необходимых случаях оплату проезда, проживания и питания сопровождающего его лица, оплату отпуска застрахованного (сверх ежегодного оплачиваемого отпуска, установленного законодательством Российской Федерации) на весь</w:t>
      </w:r>
      <w:r>
        <w:t xml:space="preserve"> период его лечения и проезда к месту лечения и обратно; </w:t>
      </w:r>
    </w:p>
    <w:p w14:paraId="7E4BFABF" w14:textId="77777777" w:rsidR="003355F4" w:rsidRDefault="004F0639">
      <w:pPr>
        <w:pStyle w:val="a0"/>
        <w:numPr>
          <w:ilvl w:val="0"/>
          <w:numId w:val="10"/>
        </w:numPr>
        <w:tabs>
          <w:tab w:val="left" w:pos="0"/>
        </w:tabs>
        <w:spacing w:after="0"/>
      </w:pPr>
      <w:r>
        <w:t xml:space="preserve">изготовление и ремонт протезов, протезно-ортопедических изделий и </w:t>
      </w:r>
      <w:proofErr w:type="spellStart"/>
      <w:r>
        <w:t>ортезов</w:t>
      </w:r>
      <w:proofErr w:type="spellEnd"/>
      <w:r>
        <w:t xml:space="preserve">; </w:t>
      </w:r>
    </w:p>
    <w:p w14:paraId="43DF7C74" w14:textId="77777777" w:rsidR="003355F4" w:rsidRDefault="004F0639">
      <w:pPr>
        <w:pStyle w:val="a0"/>
        <w:numPr>
          <w:ilvl w:val="0"/>
          <w:numId w:val="10"/>
        </w:numPr>
        <w:tabs>
          <w:tab w:val="left" w:pos="0"/>
        </w:tabs>
        <w:spacing w:after="0"/>
      </w:pPr>
      <w:r>
        <w:t xml:space="preserve">обеспечение техническими средствами реабилитации и их ремонт; </w:t>
      </w:r>
    </w:p>
    <w:p w14:paraId="6FB64CC6" w14:textId="77777777" w:rsidR="003355F4" w:rsidRDefault="004F0639">
      <w:pPr>
        <w:pStyle w:val="a0"/>
        <w:numPr>
          <w:ilvl w:val="0"/>
          <w:numId w:val="10"/>
        </w:numPr>
        <w:tabs>
          <w:tab w:val="left" w:pos="0"/>
        </w:tabs>
      </w:pPr>
      <w:r>
        <w:t xml:space="preserve">обеспечение транспортными средствами при наличии соответствующих медицинских показаний и отсутствии противопоказаний к вождению, их текущий и капитальный ремонт и оплату расходов на горюче-смазочные материалы; </w:t>
      </w:r>
    </w:p>
    <w:p w14:paraId="3FAC3194" w14:textId="77777777" w:rsidR="003355F4" w:rsidRDefault="004F0639">
      <w:pPr>
        <w:pStyle w:val="a0"/>
      </w:pPr>
      <w:r>
        <w:t>(в ред. Федерального закона от 23.10.2003 N 1</w:t>
      </w:r>
      <w:r>
        <w:t>32-ФЗ)</w:t>
      </w:r>
    </w:p>
    <w:p w14:paraId="4BF6D91A" w14:textId="77777777" w:rsidR="003355F4" w:rsidRDefault="004F0639">
      <w:pPr>
        <w:pStyle w:val="a0"/>
        <w:numPr>
          <w:ilvl w:val="0"/>
          <w:numId w:val="11"/>
        </w:numPr>
        <w:tabs>
          <w:tab w:val="left" w:pos="0"/>
        </w:tabs>
      </w:pPr>
      <w:r>
        <w:t>профессиональное обучение (переобучение).</w:t>
      </w:r>
    </w:p>
    <w:p w14:paraId="57F38838" w14:textId="77777777" w:rsidR="003355F4" w:rsidRDefault="004F0639">
      <w:pPr>
        <w:pStyle w:val="a0"/>
      </w:pPr>
      <w:r>
        <w:t>(</w:t>
      </w:r>
      <w:proofErr w:type="spellStart"/>
      <w:r>
        <w:t>пп</w:t>
      </w:r>
      <w:proofErr w:type="spellEnd"/>
      <w:r>
        <w:t>. 3 в ред. Федерального закона от 07.07.2003 N 118-ФЗ)</w:t>
      </w:r>
    </w:p>
    <w:p w14:paraId="34BDBB04" w14:textId="77777777" w:rsidR="003355F4" w:rsidRDefault="004F0639">
      <w:pPr>
        <w:pStyle w:val="a0"/>
      </w:pPr>
      <w:r>
        <w:t xml:space="preserve">2. Оплата дополнительных расходов, предусмотренных подпунктом 3 пункта 1 настоящей статьи, за исключением оплаты расходов на лечение застрахованного </w:t>
      </w:r>
      <w:r>
        <w:t>непосредственно после произошедшего тяжелого несчастного случая на производстве, производится страховщиком, если учреждением медико-социальной экспертизы установлено, что застрахованный нуждается в соответствии с программой реабилитации пострадавшего в рез</w:t>
      </w:r>
      <w:r>
        <w:t>ультате несчастного случая на производстве и профессионального заболевания в указанных видах помощи, обеспечения или ухода. Условия, размеры и порядок оплаты таких расходов определяются Правительством Российской Федерации.</w:t>
      </w:r>
    </w:p>
    <w:p w14:paraId="6DBC46CA" w14:textId="77777777" w:rsidR="003355F4" w:rsidRDefault="004F0639">
      <w:pPr>
        <w:pStyle w:val="a0"/>
      </w:pPr>
      <w:r>
        <w:t>(в ред. Федерального закона от 07</w:t>
      </w:r>
      <w:r>
        <w:t>.07.2003 N 118-ФЗ)</w:t>
      </w:r>
    </w:p>
    <w:p w14:paraId="6AF4B861" w14:textId="77777777" w:rsidR="003355F4" w:rsidRDefault="004F0639">
      <w:pPr>
        <w:pStyle w:val="a0"/>
      </w:pPr>
      <w:r>
        <w:t>Если застрахованный одновременно имеет право на бесплатное или льготное получение одних и тех же видов помощи, обеспечения или ухода в соответствии с настоящим Федеральным законом и иными федеральными законами, нормативными правовыми акт</w:t>
      </w:r>
      <w:r>
        <w:t>ами Российской Федерации, ему предоставляется право выбора соответствующего вида помощи, обеспечения или ухода по одному основанию.</w:t>
      </w:r>
    </w:p>
    <w:p w14:paraId="49524AF6" w14:textId="77777777" w:rsidR="003355F4" w:rsidRDefault="004F0639">
      <w:pPr>
        <w:pStyle w:val="a0"/>
      </w:pPr>
      <w:r>
        <w:t xml:space="preserve">3. Возмещение застрахованному утраченного заработка в части оплаты труда по гражданско-правовому договору, в соответствии с </w:t>
      </w:r>
      <w:r>
        <w:t>которым не предусмотрена обязанность уплаты работодателем страховых взносов страховщику, а также в части выплаты авторского гонорара, на который не начислены страховые взносы, осуществляется причинителем вреда.</w:t>
      </w:r>
    </w:p>
    <w:p w14:paraId="7512A498" w14:textId="77777777" w:rsidR="003355F4" w:rsidRDefault="004F0639">
      <w:pPr>
        <w:pStyle w:val="a0"/>
      </w:pPr>
      <w:r>
        <w:t xml:space="preserve">Возмещение застрахованному морального вреда, </w:t>
      </w:r>
      <w:r>
        <w:t>причиненного в связи с несчастным случаем на производстве или профессиональным заболеванием, осуществляется причинителем вреда.</w:t>
      </w:r>
    </w:p>
    <w:p w14:paraId="67414444" w14:textId="77777777" w:rsidR="003355F4" w:rsidRDefault="004F0639">
      <w:pPr>
        <w:pStyle w:val="4"/>
      </w:pPr>
      <w:r>
        <w:t>Статья 9. Размер пособия по временной нетрудоспособности в связи с несчастным случаем на производстве или профессиональным забол</w:t>
      </w:r>
      <w:r>
        <w:t>еванием</w:t>
      </w:r>
    </w:p>
    <w:p w14:paraId="4DE4D804" w14:textId="77777777" w:rsidR="003355F4" w:rsidRDefault="004F0639">
      <w:pPr>
        <w:pStyle w:val="a0"/>
      </w:pPr>
      <w:r>
        <w:t>Федеральным законом от 08.02.2003 N 25-ФЗ установлен минимальный размер пособия по временной нетрудоспособности в связи с несчастным случаем на производстве и профессиональным заболеванием.</w:t>
      </w:r>
    </w:p>
    <w:p w14:paraId="5F400032" w14:textId="77777777" w:rsidR="003355F4" w:rsidRDefault="004F0639">
      <w:pPr>
        <w:pStyle w:val="a0"/>
      </w:pPr>
      <w:r>
        <w:t xml:space="preserve">Пособие по временной нетрудоспособности в связи с </w:t>
      </w:r>
      <w:r>
        <w:t>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</w:t>
      </w:r>
      <w:r>
        <w:t xml:space="preserve">о среднего заработка, исчисленного в соответствии с </w:t>
      </w:r>
      <w:r>
        <w:lastRenderedPageBreak/>
        <w:t>законодательством Российской Федерации о пособиях по временной нетрудоспособности.</w:t>
      </w:r>
    </w:p>
    <w:p w14:paraId="355469D6" w14:textId="77777777" w:rsidR="003355F4" w:rsidRDefault="004F0639">
      <w:pPr>
        <w:pStyle w:val="4"/>
      </w:pPr>
      <w:r>
        <w:t>Статья 10. Единовременные страховые выплаты и ежемесячные страховые выплаты</w:t>
      </w:r>
    </w:p>
    <w:p w14:paraId="026D1142" w14:textId="77777777" w:rsidR="003355F4" w:rsidRDefault="004F0639">
      <w:pPr>
        <w:pStyle w:val="a0"/>
      </w:pPr>
      <w:r>
        <w:t>1. Единовременные страховые выплаты и ежемеся</w:t>
      </w:r>
      <w:r>
        <w:t>чные страховые выплаты назначаются и выплачиваются:</w:t>
      </w:r>
    </w:p>
    <w:p w14:paraId="2D3BD4A3" w14:textId="77777777" w:rsidR="003355F4" w:rsidRDefault="004F0639">
      <w:pPr>
        <w:pStyle w:val="a0"/>
        <w:numPr>
          <w:ilvl w:val="0"/>
          <w:numId w:val="12"/>
        </w:numPr>
        <w:tabs>
          <w:tab w:val="left" w:pos="0"/>
        </w:tabs>
        <w:spacing w:after="0"/>
      </w:pPr>
      <w:r>
        <w:t xml:space="preserve">застрахованному - если по заключению учреждения медико-социальной экспертизы результатом наступления страхового случая стала утрата им профессиональной трудоспособности; </w:t>
      </w:r>
    </w:p>
    <w:p w14:paraId="6B594BE1" w14:textId="77777777" w:rsidR="003355F4" w:rsidRDefault="004F0639">
      <w:pPr>
        <w:pStyle w:val="a0"/>
        <w:numPr>
          <w:ilvl w:val="0"/>
          <w:numId w:val="12"/>
        </w:numPr>
        <w:tabs>
          <w:tab w:val="left" w:pos="0"/>
        </w:tabs>
      </w:pPr>
      <w:r>
        <w:t>лицам, имеющим право на их получе</w:t>
      </w:r>
      <w:r>
        <w:t xml:space="preserve">ние, - если результатом наступления страхового случая стала смерть застрахованного. </w:t>
      </w:r>
    </w:p>
    <w:p w14:paraId="5BC0DF56" w14:textId="77777777" w:rsidR="003355F4" w:rsidRDefault="004F0639">
      <w:pPr>
        <w:pStyle w:val="a0"/>
      </w:pPr>
      <w:r>
        <w:t>2. Единовременные страховые выплаты выплачиваются застрахованным не позднее одного календарного месяца со дня назначения указанных выплат, а в случае смерти застрахованног</w:t>
      </w:r>
      <w:r>
        <w:t>о - лицам, имеющим право на их получение, в двухдневный срок со дня представления страхователем страховщику всех документов, необходимых для назначения таких выплат.</w:t>
      </w:r>
    </w:p>
    <w:p w14:paraId="1144D5F7" w14:textId="77777777" w:rsidR="003355F4" w:rsidRDefault="004F0639">
      <w:pPr>
        <w:pStyle w:val="a0"/>
      </w:pPr>
      <w:r>
        <w:t>3. Ежемесячные страховые выплаты выплачиваются застрахованным в течение всего периода стой</w:t>
      </w:r>
      <w:r>
        <w:t>кой утраты им профессиональной трудоспособности, а в случае смерти застрахованного лицам, имеющим право на их получение, в периоды, установленные пунктом 3 статьи 7 настоящего Федерального закона.</w:t>
      </w:r>
    </w:p>
    <w:p w14:paraId="18D1118A" w14:textId="77777777" w:rsidR="003355F4" w:rsidRDefault="004F0639">
      <w:pPr>
        <w:pStyle w:val="a0"/>
      </w:pPr>
      <w:r>
        <w:t>КонсультантПлюс: примечание.</w:t>
      </w:r>
    </w:p>
    <w:p w14:paraId="279AA670" w14:textId="77777777" w:rsidR="003355F4" w:rsidRDefault="004F0639">
      <w:pPr>
        <w:pStyle w:val="a0"/>
      </w:pPr>
      <w:r>
        <w:t>По вопросу, касающемуся выплат</w:t>
      </w:r>
      <w:r>
        <w:t>ы ежемесячных страховых выплат, назначенных пострадавшему, но недополученных им в связи со смертью, см. письмо ФСС РФ от 18.05.2000 N 02-18/07-3341.</w:t>
      </w:r>
    </w:p>
    <w:p w14:paraId="72EFDF37" w14:textId="77777777" w:rsidR="003355F4" w:rsidRDefault="004F0639">
      <w:pPr>
        <w:pStyle w:val="a0"/>
      </w:pPr>
      <w:r>
        <w:t>4. При исчислении страховых выплат не влекут уменьшения их размера все пенсии, пособия и иные подобные выпл</w:t>
      </w:r>
      <w:r>
        <w:t>аты, назначенные застрахованному как до, так и после наступления страхового случая. В счет страховых выплат не засчитывается также заработок, полученный застрахованным после наступления страхового случая.</w:t>
      </w:r>
    </w:p>
    <w:p w14:paraId="77533A96" w14:textId="77777777" w:rsidR="003355F4" w:rsidRDefault="004F0639">
      <w:pPr>
        <w:pStyle w:val="4"/>
      </w:pPr>
      <w:r>
        <w:t>Статья 11. Размер единовременной страховой выплаты</w:t>
      </w:r>
    </w:p>
    <w:p w14:paraId="4EFB8533" w14:textId="77777777" w:rsidR="003355F4" w:rsidRDefault="004F0639">
      <w:pPr>
        <w:pStyle w:val="a0"/>
      </w:pPr>
      <w:r>
        <w:t>Действие пункта 1 данной статьи приостановлено в 2005 году в части определения размера единовременной страховой выплаты по обязательному социальному страхованию от несчастных случаев на производстве и профессиональных заболеваний Федеральным законом от 29.</w:t>
      </w:r>
      <w:r>
        <w:t>12.2004 N 202-ФЗ.</w:t>
      </w:r>
    </w:p>
    <w:p w14:paraId="2231E758" w14:textId="77777777" w:rsidR="003355F4" w:rsidRDefault="004F0639">
      <w:pPr>
        <w:pStyle w:val="a0"/>
      </w:pPr>
      <w:r>
        <w:t>Федеральным законом от 29.12.2004 N 202-ФЗ установлено, что в 2005 году размер единовременной страховой выплаты по обязательному социальному страхованию от несчастных случаев на производстве и профессиональных заболеваний определяется в с</w:t>
      </w:r>
      <w:r>
        <w:t>оответствии со степенью утраты профессиональной трудоспособности застрахованного исходя из суммы 43,2 тыс. рублей.</w:t>
      </w:r>
    </w:p>
    <w:p w14:paraId="6F84F16F" w14:textId="77777777" w:rsidR="003355F4" w:rsidRDefault="004F0639">
      <w:pPr>
        <w:pStyle w:val="a0"/>
      </w:pPr>
      <w:r>
        <w:t xml:space="preserve">Действие пункта 1 статьи 11 приостановлено на 2004 год в части определения размера единовременной страховой выплаты по </w:t>
      </w:r>
      <w:r>
        <w:t>обязательному социальному страхованию от несчастных случаев на производстве и профессиональных заболеваний Федеральным законом от 08.12.2003 N 166-ФЗ.</w:t>
      </w:r>
    </w:p>
    <w:p w14:paraId="5A2F20B1" w14:textId="77777777" w:rsidR="003355F4" w:rsidRDefault="004F0639">
      <w:pPr>
        <w:pStyle w:val="a0"/>
      </w:pPr>
      <w:r>
        <w:t>Федеральным законом от 08.12.2003 N 166-ФЗ установлено, что в 2004 году размер единовременной страховой в</w:t>
      </w:r>
      <w:r>
        <w:t>ыплаты по обязательному социальному страхованию от несчастных случаев на производстве и профессиональных заболеваний, определяется в соответствии со степенью утраты профессиональной трудоспособности застрахованного исходя из суммы 30 тысяч рублей.</w:t>
      </w:r>
    </w:p>
    <w:p w14:paraId="5D05F965" w14:textId="77777777" w:rsidR="003355F4" w:rsidRDefault="004F0639">
      <w:pPr>
        <w:pStyle w:val="a0"/>
      </w:pPr>
      <w:r>
        <w:lastRenderedPageBreak/>
        <w:t>Действие</w:t>
      </w:r>
      <w:r>
        <w:t xml:space="preserve"> пункта 1 статьи 11 приостановлено на 2003 год в части определения размера единовременной страховой выплаты по обязательному социальному страхованию от несчастных случаев на производстве и профессиональных заболеваний Федеральным законом от 08.02.2003 N 25</w:t>
      </w:r>
      <w:r>
        <w:t>-ФЗ.</w:t>
      </w:r>
    </w:p>
    <w:p w14:paraId="493D8264" w14:textId="77777777" w:rsidR="003355F4" w:rsidRDefault="004F0639">
      <w:pPr>
        <w:pStyle w:val="a0"/>
      </w:pPr>
      <w:r>
        <w:t>Федеральным законом от 08.02.2003 N 25-ФЗ установлено, что в 2003 году размер единовременной страховой выплаты по обязательному социальному страхованию от несчастных случаев на производстве и профессиональных заболеваний определяется в соответствии со</w:t>
      </w:r>
      <w:r>
        <w:t xml:space="preserve"> степенью утраты профессиональной трудоспособности застрахованного исходя из суммы 27 тыс. рублей.</w:t>
      </w:r>
    </w:p>
    <w:p w14:paraId="57C002FB" w14:textId="77777777" w:rsidR="003355F4" w:rsidRDefault="004F0639">
      <w:pPr>
        <w:pStyle w:val="a0"/>
      </w:pPr>
      <w:r>
        <w:t>1. Размер единовременной страховой выплаты определяется в соответствии со степенью утраты застрахованным профессиональной трудоспособности исходя из шестидес</w:t>
      </w:r>
      <w:r>
        <w:t>ятикратного минимального размера оплаты труда, установленного федеральным законом на день такой выплаты.</w:t>
      </w:r>
    </w:p>
    <w:p w14:paraId="7C3F2A0D" w14:textId="77777777" w:rsidR="003355F4" w:rsidRDefault="004F0639">
      <w:pPr>
        <w:pStyle w:val="a0"/>
      </w:pPr>
      <w:r>
        <w:t>В случае смерти застрахованного единовременная страховая выплата устанавливается в размере, равном шестидесятикратному минимальному размеру оплаты труд</w:t>
      </w:r>
      <w:r>
        <w:t>а, установленному федеральным законом на день такой выплаты.</w:t>
      </w:r>
    </w:p>
    <w:p w14:paraId="1E3D30E2" w14:textId="77777777" w:rsidR="003355F4" w:rsidRDefault="004F0639">
      <w:pPr>
        <w:pStyle w:val="a0"/>
      </w:pPr>
      <w:r>
        <w:t>2. В местностях, где установлены районные коэффициенты, процентные надбавки к заработной плате, размер единовременной страховой выплаты определяется с учетом этих коэффициентов и надбавок.</w:t>
      </w:r>
    </w:p>
    <w:p w14:paraId="2C8900D4" w14:textId="77777777" w:rsidR="003355F4" w:rsidRDefault="004F0639">
      <w:pPr>
        <w:pStyle w:val="a0"/>
      </w:pPr>
      <w:r>
        <w:t>3. Сте</w:t>
      </w:r>
      <w:r>
        <w:t>пень утраты застрахованным профессиональной трудоспособности устанавливается учреждением медико-социальной экспертизы.</w:t>
      </w:r>
    </w:p>
    <w:p w14:paraId="1EF19DBC" w14:textId="77777777" w:rsidR="003355F4" w:rsidRDefault="004F0639">
      <w:pPr>
        <w:pStyle w:val="a0"/>
      </w:pPr>
      <w:r>
        <w:t xml:space="preserve">Порядок установления степени утраты профессиональной трудоспособности в результате несчастных случаев на производстве и профессиональных </w:t>
      </w:r>
      <w:r>
        <w:t>заболеваний определяется Правительством Российской Федерации.</w:t>
      </w:r>
    </w:p>
    <w:p w14:paraId="363CEB2C" w14:textId="77777777" w:rsidR="003355F4" w:rsidRDefault="004F0639">
      <w:pPr>
        <w:pStyle w:val="4"/>
      </w:pPr>
      <w:r>
        <w:t>Статья 12. Размер ежемесячной страховой выплаты</w:t>
      </w:r>
    </w:p>
    <w:p w14:paraId="5A16C176" w14:textId="77777777" w:rsidR="003355F4" w:rsidRDefault="004F0639">
      <w:pPr>
        <w:pStyle w:val="a0"/>
      </w:pPr>
      <w:r>
        <w:t>В 2005 году размер ежемесячной страховой выплаты, исчисленный в соответствии с данной статьей, не может превышать 33 тыс. рублей. Установленное ог</w:t>
      </w:r>
      <w:r>
        <w:t>раничение применяется при назначении или увеличении ежемесячных страховых выплат после 1 января 2005 года. Размеры ежемесячных страховых выплат, превышающие на 1 января 2005 года сумму 33 тыс. рублей, не изменяются (статья 14 Федерального закона от 29.12.2</w:t>
      </w:r>
      <w:r>
        <w:t>004 N 202-ФЗ).</w:t>
      </w:r>
    </w:p>
    <w:p w14:paraId="3608BAD6" w14:textId="77777777" w:rsidR="003355F4" w:rsidRDefault="004F0639">
      <w:pPr>
        <w:pStyle w:val="a0"/>
      </w:pPr>
      <w:r>
        <w:t>1. Размер ежемесячной страховой выплаты определяется как доля среднего месячного заработка застрахованного, исчисленная в соответствии со степенью утраты им профессиональной трудоспособности.</w:t>
      </w:r>
    </w:p>
    <w:p w14:paraId="07F47DF6" w14:textId="77777777" w:rsidR="003355F4" w:rsidRDefault="004F0639">
      <w:pPr>
        <w:pStyle w:val="a0"/>
      </w:pPr>
      <w:r>
        <w:t>(в ред. Федерального закона от 07.07.2003 N 118-Ф</w:t>
      </w:r>
      <w:r>
        <w:t>З)</w:t>
      </w:r>
    </w:p>
    <w:p w14:paraId="4990EE27" w14:textId="77777777" w:rsidR="003355F4" w:rsidRDefault="004F0639">
      <w:pPr>
        <w:pStyle w:val="a0"/>
      </w:pPr>
      <w:r>
        <w:t>2. При расчете размера утраченного застрахованным в результате наступления страхового случая заработка учитываются все виды оплаты его труда как по месту его основной работы, так и по совместительству, на которые начисляются страховые взносы на обязател</w:t>
      </w:r>
      <w:r>
        <w:t>ьное социальное страхование от несчастных случаев на производстве и профессиональных заболеваний. Суммы вознаграждений по гражданско-правовым договорам и суммы авторских гонораров учитываются, если с них предусматривалась уплата страховых взносов страховщи</w:t>
      </w:r>
      <w:r>
        <w:t>ку. За период временной нетрудоспособности или отпуска по беременности и родам учитываются выплаченные по указанным основаниям пособия.</w:t>
      </w:r>
    </w:p>
    <w:p w14:paraId="580D3950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0E5CA887" w14:textId="77777777" w:rsidR="003355F4" w:rsidRDefault="004F0639">
      <w:pPr>
        <w:pStyle w:val="a0"/>
      </w:pPr>
      <w:r>
        <w:t>Все виды заработка учитываются в суммах, начисленных до удержания на</w:t>
      </w:r>
      <w:r>
        <w:t xml:space="preserve">логов, уплаты сборов и </w:t>
      </w:r>
      <w:r>
        <w:lastRenderedPageBreak/>
        <w:t>других обязательных платежей.</w:t>
      </w:r>
    </w:p>
    <w:p w14:paraId="13B9FD31" w14:textId="77777777" w:rsidR="003355F4" w:rsidRDefault="004F0639">
      <w:pPr>
        <w:pStyle w:val="a0"/>
      </w:pPr>
      <w:r>
        <w:t>В местностях, где установлены районные коэффициенты, процентные надбавки к заработной плате, размер ежемесячной страховой выплаты определяется с учетом этих коэффициентов и надбавок.</w:t>
      </w:r>
    </w:p>
    <w:p w14:paraId="6132F27A" w14:textId="77777777" w:rsidR="003355F4" w:rsidRDefault="004F0639">
      <w:pPr>
        <w:pStyle w:val="a0"/>
      </w:pPr>
      <w:r>
        <w:t>При исчислении средн</w:t>
      </w:r>
      <w:r>
        <w:t>емесячного заработка застрахованного, направленного страхователем для работы за пределы территории Российской Федерации, учитывается заработная плата по основному месту работы и заработная плата, начисленная в иностранной валюте (если на нее начислялись ст</w:t>
      </w:r>
      <w:r>
        <w:t>раховые взносы на обязательное социальное страхование от несчастных случаев на производстве и профессиональных заболеваний), которая пересчитывается в рубли по курсу Центрального банка Российской Федерации, установленному на день назначения ежемесячной стр</w:t>
      </w:r>
      <w:r>
        <w:t>аховой выплаты.</w:t>
      </w:r>
    </w:p>
    <w:p w14:paraId="7A8D1C91" w14:textId="77777777" w:rsidR="003355F4" w:rsidRDefault="004F0639">
      <w:pPr>
        <w:pStyle w:val="a0"/>
      </w:pPr>
      <w:r>
        <w:t>(абзац введен Федеральным законом от 07.07.2003 N 118-ФЗ)</w:t>
      </w:r>
    </w:p>
    <w:p w14:paraId="128DD63F" w14:textId="77777777" w:rsidR="003355F4" w:rsidRDefault="004F0639">
      <w:pPr>
        <w:pStyle w:val="a0"/>
      </w:pPr>
      <w:r>
        <w:t>3. Среднемесячный заработок застрахованного исчисляется путем деления общей суммы его заработка (с учетом премий, начисленных в расчетном периоде) за 12 месяцев повлекшей повреждение</w:t>
      </w:r>
      <w:r>
        <w:t xml:space="preserve"> здоровья работы, предшествовавших месяцу, в котором с ним произошел несчастный случай на производстве, установлен диагноз профессионального заболевания или (по выбору застрахованного) установлена утрата (снижение) его профессиональной трудоспособности, на</w:t>
      </w:r>
      <w:r>
        <w:t xml:space="preserve"> 12.</w:t>
      </w:r>
    </w:p>
    <w:p w14:paraId="6660F432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3084FCAE" w14:textId="77777777" w:rsidR="003355F4" w:rsidRDefault="004F0639">
      <w:pPr>
        <w:pStyle w:val="a0"/>
      </w:pPr>
      <w:r>
        <w:t>Если повлекшая повреждение здоровья работа продолжалась менее 12 месяцев, среднемесячный заработок застрахованного исчисляется путем деления общей суммы его заработка за фактически проработанное им ч</w:t>
      </w:r>
      <w:r>
        <w:t>исло месяцев, предшествовавших месяцу, в котором с ним произошел несчастный случай на производстве, установлен диагноз профессионального заболевания или (по выбору застрахованного) установлена утрата (снижение) его профессиональной трудоспособности, на чис</w:t>
      </w:r>
      <w:r>
        <w:t>ло этих месяцев. В случаях, если период повлекшей повреждение здоровья работы составил менее одного полного календарного месяца, ежемесячная страховая выплата исчисляется исходя из условного месячного заработка, определяемого следующим образом: сумма зараб</w:t>
      </w:r>
      <w:r>
        <w:t>отка за проработанное время делится на число проработанных дней и полученная сумма умножается на число рабочих дней в месяце, исчисленное в среднем за год. При подсчете среднемесячного заработка не полностью проработанные застрахованным месяцы заменяются п</w:t>
      </w:r>
      <w:r>
        <w:t>редшествующими полностью проработанными месяцами либо исключаются в случае невозможности их замены.</w:t>
      </w:r>
    </w:p>
    <w:p w14:paraId="78DE62DE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0683DFAE" w14:textId="77777777" w:rsidR="003355F4" w:rsidRDefault="004F0639">
      <w:pPr>
        <w:pStyle w:val="a0"/>
      </w:pPr>
      <w:r>
        <w:t>По желанию застрахованного при наступлении страхового случая по причине получения им профессионального з</w:t>
      </w:r>
      <w:r>
        <w:t>аболевания средний месячный заработок может быть подсчитан за последние 12 месяцев работы, предшествовавших прекращению работы, повлекшей такое заболевание.</w:t>
      </w:r>
    </w:p>
    <w:p w14:paraId="0C28C199" w14:textId="77777777" w:rsidR="003355F4" w:rsidRDefault="004F0639">
      <w:pPr>
        <w:pStyle w:val="a0"/>
      </w:pPr>
      <w:r>
        <w:t>4. Ежемесячные страховые выплаты застрахованному, не достигшему на момент назначения обеспечения по</w:t>
      </w:r>
      <w:r>
        <w:t xml:space="preserve"> страхованию возраста 18 лет, исчисляются из его среднего заработка, но не менее установленной в соответствии с законом величины прожиточного минимума трудоспособного населения в целом по Российской Федерации.</w:t>
      </w:r>
    </w:p>
    <w:p w14:paraId="1297C494" w14:textId="77777777" w:rsidR="003355F4" w:rsidRDefault="004F0639">
      <w:pPr>
        <w:pStyle w:val="a0"/>
      </w:pPr>
      <w:r>
        <w:t>(п. 4 в ред. Федерального закона от 07.07.2003</w:t>
      </w:r>
      <w:r>
        <w:t xml:space="preserve"> N 118-ФЗ)</w:t>
      </w:r>
    </w:p>
    <w:p w14:paraId="635D2BDE" w14:textId="77777777" w:rsidR="003355F4" w:rsidRDefault="004F0639">
      <w:pPr>
        <w:pStyle w:val="a0"/>
      </w:pPr>
      <w:r>
        <w:t xml:space="preserve">5. Если страховой случай наступил после окончания срока действия трудового договора (контракта), по желанию застрахованного учитывается его заработок до окончания срока действия указанного договора (контракта) либо обычный размер вознаграждения </w:t>
      </w:r>
      <w:r>
        <w:t xml:space="preserve">работника его квалификации в данной местности, но не менее установленной в соответствии с законом величины </w:t>
      </w:r>
      <w:r>
        <w:lastRenderedPageBreak/>
        <w:t>прожиточного минимума трудоспособного населения в целом по Российской Федерации.</w:t>
      </w:r>
    </w:p>
    <w:p w14:paraId="0868D625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38EBEB89" w14:textId="77777777" w:rsidR="003355F4" w:rsidRDefault="004F0639">
      <w:pPr>
        <w:pStyle w:val="a0"/>
      </w:pPr>
      <w:r>
        <w:t>6. Если в зарабо</w:t>
      </w:r>
      <w:r>
        <w:t>тке застрахованного до наступления страхового случая произошли устойчивые изменения, улучшающие его имущественное положение (повышена заработная плата по занимаемой должности, он переведен на более высокооплачиваемую работу, поступил на работу после оконча</w:t>
      </w:r>
      <w:r>
        <w:t>ния учебного учреждения по очной форме обучения и в других случаях, когда доказана устойчивость изменения или возможности изменения оплаты труда застрахованного), при подсчете его среднего месячного заработка учитывается только заработок, который он получи</w:t>
      </w:r>
      <w:r>
        <w:t>л или должен был получить после соответствующего изменения.</w:t>
      </w:r>
    </w:p>
    <w:p w14:paraId="4DB7B30C" w14:textId="77777777" w:rsidR="003355F4" w:rsidRDefault="004F0639">
      <w:pPr>
        <w:pStyle w:val="a0"/>
      </w:pPr>
      <w:r>
        <w:t xml:space="preserve">7. При невозможности получения документа о размере заработка застрахованного сумма ежемесячной страховой выплаты исчисляется исходя из тарифной ставки (должностного оклада), </w:t>
      </w:r>
      <w:r>
        <w:t>установленной (установленного) в отрасли (подотрасли) для данной профессии, и сходных условий труда ко времени обращения за страховыми выплатами.</w:t>
      </w:r>
    </w:p>
    <w:p w14:paraId="1B5CA9C1" w14:textId="77777777" w:rsidR="003355F4" w:rsidRDefault="004F0639">
      <w:pPr>
        <w:pStyle w:val="a0"/>
      </w:pPr>
      <w:r>
        <w:t>После представления документа о размере заработка сумма ежемесячной страховой выплаты пересчитывается с месяца</w:t>
      </w:r>
      <w:r>
        <w:t>, следующего за месяцем, в котором были предоставлены соответствующие документы.</w:t>
      </w:r>
    </w:p>
    <w:p w14:paraId="4CE91526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24DD29F3" w14:textId="77777777" w:rsidR="003355F4" w:rsidRDefault="004F0639">
      <w:pPr>
        <w:pStyle w:val="a0"/>
      </w:pPr>
      <w:r>
        <w:t>Данные о размерах тарифных ставок (должностных окладов) работников предоставляются органами по труду субъектов Российской Ф</w:t>
      </w:r>
      <w:r>
        <w:t>едерации.</w:t>
      </w:r>
    </w:p>
    <w:p w14:paraId="539F0C45" w14:textId="77777777" w:rsidR="003355F4" w:rsidRDefault="004F0639">
      <w:pPr>
        <w:pStyle w:val="a0"/>
      </w:pPr>
      <w:r>
        <w:t>(абзац введен Федеральным законом от 07.07.2003 N 118-ФЗ)</w:t>
      </w:r>
    </w:p>
    <w:p w14:paraId="17A6875D" w14:textId="77777777" w:rsidR="003355F4" w:rsidRDefault="004F0639">
      <w:pPr>
        <w:pStyle w:val="a0"/>
      </w:pPr>
      <w:r>
        <w:t>8. Лицам, имеющим право на получение страховых выплат в случае смерти застрахованного, размер ежемесячной страховой выплаты исчисляется исходя из его среднего месячного заработка за вычето</w:t>
      </w:r>
      <w:r>
        <w:t>м долей, приходящихся на него самого и трудоспособных лиц, состоявших на его иждивении, но не имеющих право на получение страховых выплат. Для определения размера ежемесячных страховых выплат каждому лицу, имеющему право на их получение, общий размер указа</w:t>
      </w:r>
      <w:r>
        <w:t>нных выплат делится на число лиц, имеющих право на получение страховых выплат в случае смерти застрахованного.</w:t>
      </w:r>
    </w:p>
    <w:p w14:paraId="6AA3BB85" w14:textId="77777777" w:rsidR="003355F4" w:rsidRDefault="004F0639">
      <w:pPr>
        <w:pStyle w:val="a0"/>
      </w:pPr>
      <w:r>
        <w:t>(в ред. Федеральных законов от 25.10.2001 N 141-ФЗ, от 07.07.2003 N 118-ФЗ)</w:t>
      </w:r>
    </w:p>
    <w:p w14:paraId="265DDB1F" w14:textId="77777777" w:rsidR="003355F4" w:rsidRDefault="004F0639">
      <w:pPr>
        <w:pStyle w:val="a0"/>
      </w:pPr>
      <w:r>
        <w:t>9. Исчисленная и назначенная ежемесячная страховая выплата в дальнейш</w:t>
      </w:r>
      <w:r>
        <w:t>ем перерасчету не подлежит, за исключением случаев изменения степени утраты профессиональной трудоспособности, изменения круга лиц, имеющих право на получение страховых выплат в случае смерти застрахованного, а также случаев индексации ежемесячной страхово</w:t>
      </w:r>
      <w:r>
        <w:t>й выплаты.</w:t>
      </w:r>
    </w:p>
    <w:p w14:paraId="79AC0D20" w14:textId="77777777" w:rsidR="003355F4" w:rsidRDefault="004F0639">
      <w:pPr>
        <w:pStyle w:val="a0"/>
      </w:pPr>
      <w:r>
        <w:t>(п. 9 в ред. Федерального закона от 07.07.2003 N 118-ФЗ)</w:t>
      </w:r>
    </w:p>
    <w:p w14:paraId="58806ECC" w14:textId="77777777" w:rsidR="003355F4" w:rsidRDefault="004F0639">
      <w:pPr>
        <w:pStyle w:val="a0"/>
      </w:pPr>
      <w:r>
        <w:t xml:space="preserve">10. В связи с повышением стоимости жизни суммы заработка, из которого исчисляется ежемесячная страховая выплата, увеличиваются в порядке, установленном законодательством </w:t>
      </w:r>
      <w:r>
        <w:t>Российской Федерации.</w:t>
      </w:r>
    </w:p>
    <w:p w14:paraId="522770C9" w14:textId="77777777" w:rsidR="003355F4" w:rsidRDefault="004F0639">
      <w:pPr>
        <w:pStyle w:val="a0"/>
      </w:pPr>
      <w:r>
        <w:t>Действие пункта 11 статьи 12 приостановлено на 2003 год Федеральным законом от 08.02.2003 N 25-ФЗ.</w:t>
      </w:r>
    </w:p>
    <w:p w14:paraId="4E1E9F58" w14:textId="77777777" w:rsidR="003355F4" w:rsidRDefault="004F0639">
      <w:pPr>
        <w:pStyle w:val="a0"/>
      </w:pPr>
      <w:r>
        <w:t>11. Размер ежемесячной страховой выплаты индексируется с учетом уровня инфляции в пределах средств, предусмотренных на эти цели в бюдже</w:t>
      </w:r>
      <w:r>
        <w:t>те Фонда социального страхования Российской Федерации на соответствующий финансовый год.</w:t>
      </w:r>
    </w:p>
    <w:p w14:paraId="07D3C206" w14:textId="77777777" w:rsidR="003355F4" w:rsidRDefault="004F0639">
      <w:pPr>
        <w:pStyle w:val="a0"/>
      </w:pPr>
      <w:r>
        <w:lastRenderedPageBreak/>
        <w:t>Коэффициент индексации и ее периодичность определяются Правительством Российской Федерации.</w:t>
      </w:r>
    </w:p>
    <w:p w14:paraId="61C7057E" w14:textId="77777777" w:rsidR="003355F4" w:rsidRDefault="004F0639">
      <w:pPr>
        <w:pStyle w:val="a0"/>
      </w:pPr>
      <w:r>
        <w:t>(п. 11 в ред. Федерального закона от 26.11.2002 N 152-ФЗ)</w:t>
      </w:r>
    </w:p>
    <w:p w14:paraId="2B2A9E26" w14:textId="77777777" w:rsidR="003355F4" w:rsidRDefault="004F0639">
      <w:pPr>
        <w:pStyle w:val="a0"/>
      </w:pPr>
      <w:r>
        <w:t xml:space="preserve">12. Максимальный </w:t>
      </w:r>
      <w:r>
        <w:t>размер ежемесячной страховой выплаты устанавливается федеральным законом о бюджете Фонда социального страхования Российской Федерации на очередной финансовый год.</w:t>
      </w:r>
    </w:p>
    <w:p w14:paraId="1D01D672" w14:textId="77777777" w:rsidR="003355F4" w:rsidRDefault="004F0639">
      <w:pPr>
        <w:pStyle w:val="a0"/>
      </w:pPr>
      <w:r>
        <w:t>При назначении страховых выплат застрахованному по нескольким страховым случаям ограничение м</w:t>
      </w:r>
      <w:r>
        <w:t>аксимальным размером применяется к общей сумме страховой выплаты.</w:t>
      </w:r>
    </w:p>
    <w:p w14:paraId="6A8CA78E" w14:textId="77777777" w:rsidR="003355F4" w:rsidRDefault="004F0639">
      <w:pPr>
        <w:pStyle w:val="a0"/>
      </w:pPr>
      <w:r>
        <w:t>При назначении страховых выплат лицам, имеющим право на их получение в связи со смертью застрахованного, ограничение максимальным размером применяется к общей сумме страховых выплат, назначе</w:t>
      </w:r>
      <w:r>
        <w:t>нных в связи со смертью застрахованного.</w:t>
      </w:r>
    </w:p>
    <w:p w14:paraId="3104F21D" w14:textId="77777777" w:rsidR="003355F4" w:rsidRDefault="004F0639">
      <w:pPr>
        <w:pStyle w:val="a0"/>
      </w:pPr>
      <w:r>
        <w:t>(п. 12 введен Федеральным законом от 07.07.2003 N 118-ФЗ)</w:t>
      </w:r>
    </w:p>
    <w:p w14:paraId="25C92238" w14:textId="77777777" w:rsidR="003355F4" w:rsidRDefault="004F0639">
      <w:pPr>
        <w:pStyle w:val="4"/>
      </w:pPr>
      <w:r>
        <w:t>Статья 13. Освидетельствование, переосвидетельствование застрахованного учреждением медико-социальной экспертизы</w:t>
      </w:r>
    </w:p>
    <w:p w14:paraId="30329676" w14:textId="77777777" w:rsidR="003355F4" w:rsidRDefault="004F0639">
      <w:pPr>
        <w:pStyle w:val="a0"/>
      </w:pPr>
      <w:r>
        <w:t>1. Освидетельствование застрахованного учреж</w:t>
      </w:r>
      <w:r>
        <w:t>дением медико-социальной экспертизы производится по обращению страховщика, страхователя или застрахованного либо по определению судьи (суда) при представлении акта о несчастном случае на производстве или акта о профессиональном заболевании.</w:t>
      </w:r>
    </w:p>
    <w:p w14:paraId="1FC2F7B9" w14:textId="77777777" w:rsidR="003355F4" w:rsidRDefault="004F0639">
      <w:pPr>
        <w:pStyle w:val="a0"/>
      </w:pPr>
      <w:r>
        <w:t>2. Переосвидете</w:t>
      </w:r>
      <w:r>
        <w:t>льствование застрахованного учреждением медико-социальной экспертизы производится в установленные этим учреждением сроки. Переосвидетельствование застрахованного может производиться досрочно по заявлению застрахованного либо по обращению страховщика или ст</w:t>
      </w:r>
      <w:r>
        <w:t>рахователя. В случае несогласия застрахованного, страховщика, страхователя с заключением учреждения медико-социальной экспертизы указанное заключение может быть обжаловано застрахованным, страховщиком, страхователем в суд. (в ред. Федерального закона от 07</w:t>
      </w:r>
      <w:r>
        <w:t>.07.2003 N 118-ФЗ)</w:t>
      </w:r>
    </w:p>
    <w:p w14:paraId="15A6394B" w14:textId="77777777" w:rsidR="003355F4" w:rsidRDefault="004F0639">
      <w:pPr>
        <w:pStyle w:val="a0"/>
      </w:pPr>
      <w:r>
        <w:t>Уклонение застрахованного без уважительной причины от переосвидетельствования в установленные учреждением медико-социальной экспертизы сроки влечет утрату права на обеспечение по страхованию до прохождения им указанного переосвидетельств</w:t>
      </w:r>
      <w:r>
        <w:t>ования.</w:t>
      </w:r>
    </w:p>
    <w:p w14:paraId="24F0B7DB" w14:textId="77777777" w:rsidR="003355F4" w:rsidRDefault="004F0639">
      <w:pPr>
        <w:pStyle w:val="4"/>
      </w:pPr>
      <w:r>
        <w:t>Статья 14. Учет вины застрахованного при определении размера ежемесячных страховых выплат</w:t>
      </w:r>
    </w:p>
    <w:p w14:paraId="41CA1C95" w14:textId="77777777" w:rsidR="003355F4" w:rsidRDefault="004F0639">
      <w:pPr>
        <w:pStyle w:val="a0"/>
      </w:pPr>
      <w:r>
        <w:t xml:space="preserve">1. Если при расследовании страхового случая комиссией по расследованию страхового случая установлено, что грубая неосторожность застрахованного содействовала </w:t>
      </w:r>
      <w:r>
        <w:t>возникновению или увеличению вреда, причиненного его здоровью, размер ежемесячных страховых выплат уменьшается соответственно степени вины застрахованного, но не более чем на 25 процентов. Степень вины застрахованного устанавливается комиссией по расследов</w:t>
      </w:r>
      <w:r>
        <w:t>анию страхового случая в процентах и указывается в акте о несчастном случае на производстве или в акте о профессиональном заболевании.</w:t>
      </w:r>
    </w:p>
    <w:p w14:paraId="01B759AC" w14:textId="77777777" w:rsidR="003355F4" w:rsidRDefault="004F0639">
      <w:pPr>
        <w:pStyle w:val="a0"/>
      </w:pPr>
      <w:r>
        <w:t>При определении степени вины застрахованного рассматривается заключение профсоюзного комитета или иного уполномоченного з</w:t>
      </w:r>
      <w:r>
        <w:t>астрахованным представительного органа.</w:t>
      </w:r>
    </w:p>
    <w:p w14:paraId="71F7D148" w14:textId="77777777" w:rsidR="003355F4" w:rsidRDefault="004F0639">
      <w:pPr>
        <w:pStyle w:val="a0"/>
      </w:pPr>
      <w:r>
        <w:t>Размер ежемесячных страховых выплат, предусмотренных настоящим Федеральным законом, не может быть уменьшен в случае смерти застрахованного.</w:t>
      </w:r>
    </w:p>
    <w:p w14:paraId="4B24A108" w14:textId="77777777" w:rsidR="003355F4" w:rsidRDefault="004F0639">
      <w:pPr>
        <w:pStyle w:val="a0"/>
      </w:pPr>
      <w:r>
        <w:t>При наступлении страховых случаев, подтвержденных в установленном порядке, о</w:t>
      </w:r>
      <w:r>
        <w:t>тказ в возмещении вреда не допускается.</w:t>
      </w:r>
    </w:p>
    <w:p w14:paraId="574293A2" w14:textId="77777777" w:rsidR="003355F4" w:rsidRDefault="004F0639">
      <w:pPr>
        <w:pStyle w:val="a0"/>
      </w:pPr>
      <w:r>
        <w:lastRenderedPageBreak/>
        <w:t>2. Вред, возникший вследствие умысла застрахованного, подтвержденного заключением правоохранительных органов, возмещению не подлежит.</w:t>
      </w:r>
    </w:p>
    <w:p w14:paraId="3026A4FD" w14:textId="77777777" w:rsidR="003355F4" w:rsidRDefault="004F0639">
      <w:pPr>
        <w:pStyle w:val="4"/>
      </w:pPr>
      <w:r>
        <w:t>Статья 15. Назначение и выплата обеспечения по страхованию</w:t>
      </w:r>
    </w:p>
    <w:p w14:paraId="55945068" w14:textId="77777777" w:rsidR="003355F4" w:rsidRDefault="004F0639">
      <w:pPr>
        <w:pStyle w:val="a0"/>
      </w:pPr>
      <w:r>
        <w:t xml:space="preserve">1. Назначение и </w:t>
      </w:r>
      <w:r>
        <w:t xml:space="preserve">выплата застрахованному пособия по временной нетрудоспособности в связи с несчастным случаем на производстве или профессиональным заболеванием производятся в порядке, установленном законодательством Российской Федерации для назначения и выплаты пособий по </w:t>
      </w:r>
      <w:r>
        <w:t>временной нетрудоспособности по государственному социальному страхованию.</w:t>
      </w:r>
    </w:p>
    <w:p w14:paraId="35DD7F19" w14:textId="77777777" w:rsidR="003355F4" w:rsidRDefault="004F0639">
      <w:pPr>
        <w:pStyle w:val="a0"/>
      </w:pPr>
      <w:r>
        <w:t>2. Днем обращения за обеспечением по страхованию считается день подачи страховщику застрахованным, его доверенным лицом или лицом, имеющим право на получение страховых выплат, заявле</w:t>
      </w:r>
      <w:r>
        <w:t>ния на получение обеспечения по страхованию. При направлении указанного заявления по почте днем обращения за обеспечением по страхованию считается дата его отправления.</w:t>
      </w:r>
    </w:p>
    <w:p w14:paraId="0D61A958" w14:textId="77777777" w:rsidR="003355F4" w:rsidRDefault="004F0639">
      <w:pPr>
        <w:pStyle w:val="a0"/>
      </w:pPr>
      <w:r>
        <w:t>Застрахованный, его доверенное лицо или лицо, имеющее право на получение страховых выпл</w:t>
      </w:r>
      <w:r>
        <w:t>ат, вправе обратиться к страховщику с заявлением на получение обеспечения по страхованию независимо от срока давности страхового случая.</w:t>
      </w:r>
    </w:p>
    <w:p w14:paraId="76AA3E7A" w14:textId="77777777" w:rsidR="003355F4" w:rsidRDefault="004F0639">
      <w:pPr>
        <w:pStyle w:val="a0"/>
      </w:pPr>
      <w:r>
        <w:t xml:space="preserve">3. Ежемесячные страховые выплаты назначаются и выплачиваются застрахованному за весь период утраты им профессиональной </w:t>
      </w:r>
      <w:r>
        <w:t>трудоспособности с того дня, с которого учреждением медико-социальной экспертизы установлен факт утраты застрахованным профессиональной трудоспособности, исключая период, за который застрахованному было назначено пособие по временной нетрудоспособности, ук</w:t>
      </w:r>
      <w:r>
        <w:t>азанное в пункте 1 настоящей статьи.</w:t>
      </w:r>
    </w:p>
    <w:p w14:paraId="7C2BC048" w14:textId="77777777" w:rsidR="003355F4" w:rsidRDefault="004F0639">
      <w:pPr>
        <w:pStyle w:val="a0"/>
      </w:pPr>
      <w:r>
        <w:t>Лицам, имеющим право на получение страховых выплат в связи со смертью застрахованного, единовременная страховая выплата и ежемесячные страховые выплаты назначаются со дня его смерти, но не ранее приобретения права на по</w:t>
      </w:r>
      <w:r>
        <w:t>лучение страховых выплат.</w:t>
      </w:r>
    </w:p>
    <w:p w14:paraId="357C9500" w14:textId="77777777" w:rsidR="003355F4" w:rsidRDefault="004F0639">
      <w:pPr>
        <w:pStyle w:val="a0"/>
      </w:pPr>
      <w:r>
        <w:t>При наступлении обстоятельств, влекущих перерасчет суммы страховой выплаты в соответствии с пунктом 9 статьи 12 настоящего Федерального закона, такой перерасчет производится с месяца, следующего за месяцем, в котором наступили ука</w:t>
      </w:r>
      <w:r>
        <w:t>занные обстоятельства.</w:t>
      </w:r>
    </w:p>
    <w:p w14:paraId="076CEACF" w14:textId="77777777" w:rsidR="003355F4" w:rsidRDefault="004F0639">
      <w:pPr>
        <w:pStyle w:val="a0"/>
      </w:pPr>
      <w:r>
        <w:t>(абзац введен Федеральным законом от 07.07.2003 N 118-ФЗ)</w:t>
      </w:r>
    </w:p>
    <w:p w14:paraId="7878B773" w14:textId="77777777" w:rsidR="003355F4" w:rsidRDefault="004F0639">
      <w:pPr>
        <w:pStyle w:val="a0"/>
      </w:pPr>
      <w:r>
        <w:t>Требования о назначении и выплате обеспечения по страхованию, предъявленные по истечении трех лет с момента возникновения права на получение этих выплат, удовлетворяются за пр</w:t>
      </w:r>
      <w:r>
        <w:t>ошлое время не более чем за три года, предшествовавшие обращению за обеспечением по страхованию.</w:t>
      </w:r>
    </w:p>
    <w:p w14:paraId="4A22B615" w14:textId="77777777" w:rsidR="003355F4" w:rsidRDefault="004F0639">
      <w:pPr>
        <w:pStyle w:val="a0"/>
      </w:pPr>
      <w:r>
        <w:t>4. Назначение обеспечения по страхованию осуществляется страховщиком на основании заявления застрахованного, его доверенного лица или лица, имеющего право на п</w:t>
      </w:r>
      <w:r>
        <w:t>олучение страховых выплат, на получение обеспечения по страхованию, и представляемых страхователем (застрахованным) следующих документов (их заверенных копий):</w:t>
      </w:r>
    </w:p>
    <w:p w14:paraId="30B00E7C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6D287021" w14:textId="77777777" w:rsidR="003355F4" w:rsidRDefault="004F0639">
      <w:pPr>
        <w:pStyle w:val="a0"/>
      </w:pPr>
      <w:r>
        <w:t>акта о несчастном случае на производстве или</w:t>
      </w:r>
      <w:r>
        <w:t xml:space="preserve"> акта о профессиональном заболевании;</w:t>
      </w:r>
    </w:p>
    <w:p w14:paraId="43628DF6" w14:textId="77777777" w:rsidR="003355F4" w:rsidRDefault="004F0639">
      <w:pPr>
        <w:pStyle w:val="a0"/>
      </w:pPr>
      <w:r>
        <w:t>справки о среднем месячном заработке застрахованного за период, выбранный им для расчета ежемесячных страховых выплат в соответствии с настоящим Федеральным законом;</w:t>
      </w:r>
    </w:p>
    <w:p w14:paraId="36ECE677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395243BD" w14:textId="77777777" w:rsidR="003355F4" w:rsidRDefault="004F0639">
      <w:pPr>
        <w:pStyle w:val="a0"/>
      </w:pPr>
      <w:r>
        <w:t>заключения учреждения медико-социальной экспертизы о степени утраты профессиональной трудоспособности застрахованного;</w:t>
      </w:r>
    </w:p>
    <w:p w14:paraId="23FD81B4" w14:textId="77777777" w:rsidR="003355F4" w:rsidRDefault="004F0639">
      <w:pPr>
        <w:pStyle w:val="a0"/>
      </w:pPr>
      <w:r>
        <w:lastRenderedPageBreak/>
        <w:t>заключения учреждения медико-социальной экспертизы о необходимых видах социальной, медицинской и профессиональной реабилитации застрахова</w:t>
      </w:r>
      <w:r>
        <w:t>нного;</w:t>
      </w:r>
    </w:p>
    <w:p w14:paraId="4F659A46" w14:textId="77777777" w:rsidR="003355F4" w:rsidRDefault="004F0639">
      <w:pPr>
        <w:pStyle w:val="a0"/>
      </w:pPr>
      <w:r>
        <w:t>гражданско-правового договора, предусматривающего уплату страховых взносов в пользу застрахованного, а также копии трудовой книжки или иного документа, подтверждающего нахождение пострадавшего в трудовых отношениях со страхователем;</w:t>
      </w:r>
    </w:p>
    <w:p w14:paraId="07DC5F00" w14:textId="77777777" w:rsidR="003355F4" w:rsidRDefault="004F0639">
      <w:pPr>
        <w:pStyle w:val="a0"/>
      </w:pPr>
      <w:r>
        <w:t>(в ред. Федераль</w:t>
      </w:r>
      <w:r>
        <w:t>ного закона от 07.07.2003 N 118-ФЗ)</w:t>
      </w:r>
    </w:p>
    <w:p w14:paraId="2C35483C" w14:textId="77777777" w:rsidR="003355F4" w:rsidRDefault="004F0639">
      <w:pPr>
        <w:pStyle w:val="a0"/>
      </w:pPr>
      <w:r>
        <w:t>свидетельства о смерти застрахованного;</w:t>
      </w:r>
    </w:p>
    <w:p w14:paraId="1320F958" w14:textId="77777777" w:rsidR="003355F4" w:rsidRDefault="004F0639">
      <w:pPr>
        <w:pStyle w:val="a0"/>
      </w:pPr>
      <w:r>
        <w:t>справки жилищно-эксплуатационного органа, а при его отсутствии органа местного самоуправления о составе семьи умершего застрахованного;</w:t>
      </w:r>
    </w:p>
    <w:p w14:paraId="730A6CBF" w14:textId="77777777" w:rsidR="003355F4" w:rsidRDefault="004F0639">
      <w:pPr>
        <w:pStyle w:val="a0"/>
      </w:pPr>
      <w:r>
        <w:t>извещения лечебно-профилактического учрежден</w:t>
      </w:r>
      <w:r>
        <w:t>ия об установлении заключительного диагноза острого или хронического профессионального заболевания (отравления);</w:t>
      </w:r>
    </w:p>
    <w:p w14:paraId="71FADC09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3FD840D4" w14:textId="77777777" w:rsidR="003355F4" w:rsidRDefault="004F0639">
      <w:pPr>
        <w:pStyle w:val="a0"/>
      </w:pPr>
      <w:r>
        <w:t>заключения центра профессиональной патологии о наличии профессионального заболевания;</w:t>
      </w:r>
    </w:p>
    <w:p w14:paraId="663BCCB8" w14:textId="77777777" w:rsidR="003355F4" w:rsidRDefault="004F0639">
      <w:pPr>
        <w:pStyle w:val="a0"/>
      </w:pPr>
      <w:r>
        <w:t>(в ре</w:t>
      </w:r>
      <w:r>
        <w:t>д. Федерального закона от 07.07.2003 N 118-ФЗ)</w:t>
      </w:r>
    </w:p>
    <w:p w14:paraId="1F29A888" w14:textId="77777777" w:rsidR="003355F4" w:rsidRDefault="004F0639">
      <w:pPr>
        <w:pStyle w:val="a0"/>
      </w:pPr>
      <w:r>
        <w:t>документа, подтверждающего, что один из родителей, супруг (супруга) либо другой член семьи умершего, занятый уходом за детьми, внуками, братьями и сестрами застрахованного, не достигшими возраста 14 лет либо д</w:t>
      </w:r>
      <w:r>
        <w:t>остигшими указанного возраста, но по заключению учреждения медико-социальной экспертизы или лечебно-профилактического учреждения признанными нуждающимися по состоянию здоровья в постороннем уходе, не работает;</w:t>
      </w:r>
    </w:p>
    <w:p w14:paraId="1C331C49" w14:textId="77777777" w:rsidR="003355F4" w:rsidRDefault="004F0639">
      <w:pPr>
        <w:pStyle w:val="a0"/>
      </w:pPr>
      <w:r>
        <w:t>(в ред. Федерального закона от 07.07.2003 N 11</w:t>
      </w:r>
      <w:r>
        <w:t>8-ФЗ)</w:t>
      </w:r>
    </w:p>
    <w:p w14:paraId="6FD0DCCE" w14:textId="77777777" w:rsidR="003355F4" w:rsidRDefault="004F0639">
      <w:pPr>
        <w:pStyle w:val="a0"/>
      </w:pPr>
      <w:r>
        <w:t>справки учебного учреждения о том, что имеющий право на получение страховых выплат член семьи умершего застрахованного учится в этом учебном учреждении по очной форме обучения;</w:t>
      </w:r>
    </w:p>
    <w:p w14:paraId="3AB3C532" w14:textId="77777777" w:rsidR="003355F4" w:rsidRDefault="004F0639">
      <w:pPr>
        <w:pStyle w:val="a0"/>
      </w:pPr>
      <w:r>
        <w:t>документов, подтверждающих расходы на осуществление по заключению учрежде</w:t>
      </w:r>
      <w:r>
        <w:t>ния медико-социальной экспертизы социальной, медицинской и профессиональной реабилитации застрахованного, предусмотренной подпунктом 3 пункта 1 статьи 8 настоящего Федерального закона;</w:t>
      </w:r>
    </w:p>
    <w:p w14:paraId="1DA0DA78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3EE9F620" w14:textId="77777777" w:rsidR="003355F4" w:rsidRDefault="004F0639">
      <w:pPr>
        <w:pStyle w:val="a0"/>
      </w:pPr>
      <w:r>
        <w:t>заключения учрежден</w:t>
      </w:r>
      <w:r>
        <w:t>ия медико-социальной экспертизы о связи смерти пострадавшего с несчастным случаем на производстве или профессиональным заболеванием;</w:t>
      </w:r>
    </w:p>
    <w:p w14:paraId="3093FCDF" w14:textId="77777777" w:rsidR="003355F4" w:rsidRDefault="004F0639">
      <w:pPr>
        <w:pStyle w:val="a0"/>
      </w:pPr>
      <w:r>
        <w:t>(абзац введен Федеральным законом от 07.07.2003 N 118-ФЗ)</w:t>
      </w:r>
    </w:p>
    <w:p w14:paraId="3858C949" w14:textId="77777777" w:rsidR="003355F4" w:rsidRDefault="004F0639">
      <w:pPr>
        <w:pStyle w:val="a0"/>
      </w:pPr>
      <w:r>
        <w:t xml:space="preserve">документа, подтверждающего факт нахождения на иждивении или </w:t>
      </w:r>
      <w:r>
        <w:t>установление права на получение содержания;</w:t>
      </w:r>
    </w:p>
    <w:p w14:paraId="412EB9EE" w14:textId="77777777" w:rsidR="003355F4" w:rsidRDefault="004F0639">
      <w:pPr>
        <w:pStyle w:val="a0"/>
      </w:pPr>
      <w:r>
        <w:t>(абзац введен Федеральным законом от 07.07.2003 N 118-ФЗ)</w:t>
      </w:r>
    </w:p>
    <w:p w14:paraId="389FB315" w14:textId="77777777" w:rsidR="003355F4" w:rsidRDefault="004F0639">
      <w:pPr>
        <w:pStyle w:val="a0"/>
      </w:pPr>
      <w:r>
        <w:t>программы реабилитации пострадавшего.</w:t>
      </w:r>
    </w:p>
    <w:p w14:paraId="61A5FB60" w14:textId="77777777" w:rsidR="003355F4" w:rsidRDefault="004F0639">
      <w:pPr>
        <w:pStyle w:val="a0"/>
      </w:pPr>
      <w:r>
        <w:t>(абзац введен Федеральным законом от 07.07.2003 N 118-ФЗ)</w:t>
      </w:r>
    </w:p>
    <w:p w14:paraId="37A98E68" w14:textId="77777777" w:rsidR="003355F4" w:rsidRDefault="004F0639">
      <w:pPr>
        <w:pStyle w:val="a0"/>
      </w:pPr>
      <w:r>
        <w:t>Перечень документов (их заверенных копий), необходимых для</w:t>
      </w:r>
      <w:r>
        <w:t xml:space="preserve"> назначения обеспечения по </w:t>
      </w:r>
      <w:r>
        <w:lastRenderedPageBreak/>
        <w:t>страхованию, определяется страховщиком для каждого страхового случая.</w:t>
      </w:r>
    </w:p>
    <w:p w14:paraId="7EC90145" w14:textId="77777777" w:rsidR="003355F4" w:rsidRDefault="004F0639">
      <w:pPr>
        <w:pStyle w:val="a0"/>
      </w:pPr>
      <w:r>
        <w:t>Решение о назначении или об отказе в назначении страховых выплат принимается страховщиком не позднее 10 дней (в случае смерти застрахованного - не позднее 2 дн</w:t>
      </w:r>
      <w:r>
        <w:t>ей) со дня поступления заявления на получение обеспечения по страхованию и всех необходимых документов (их заверенных копий) по определенному им перечню.</w:t>
      </w:r>
    </w:p>
    <w:p w14:paraId="0042BDF0" w14:textId="77777777" w:rsidR="003355F4" w:rsidRDefault="004F0639">
      <w:pPr>
        <w:pStyle w:val="a0"/>
      </w:pPr>
      <w:r>
        <w:t>Задержка страховщиком принятия в установленный срок решения о назначении или об отказе в назначении ст</w:t>
      </w:r>
      <w:r>
        <w:t>раховых выплат рассматривается как отказ в назначении страховых выплат.</w:t>
      </w:r>
    </w:p>
    <w:p w14:paraId="1B7D5C0F" w14:textId="77777777" w:rsidR="003355F4" w:rsidRDefault="004F0639">
      <w:pPr>
        <w:pStyle w:val="a0"/>
      </w:pPr>
      <w:r>
        <w:t>Заявление на получение обеспечения по страхованию и документы (их заверенные копии), на основании которых назначено обеспечение по страхованию, хранятся у страховщика.</w:t>
      </w:r>
    </w:p>
    <w:p w14:paraId="334163F3" w14:textId="77777777" w:rsidR="003355F4" w:rsidRDefault="004F0639">
      <w:pPr>
        <w:pStyle w:val="a0"/>
      </w:pPr>
      <w:r>
        <w:t>5. Факты, имеющи</w:t>
      </w:r>
      <w:r>
        <w:t>е юридическое значение для назначения обеспечения по страхованию в случае отсутствия документов, удостоверяющих наступление страхового случая и (или) необходимых для осуществления обеспечения по страхованию, а также в случае несогласия заинтересованного ли</w:t>
      </w:r>
      <w:r>
        <w:t>ца с содержанием таких документов, устанавливаются судом.</w:t>
      </w:r>
    </w:p>
    <w:p w14:paraId="6EA4217D" w14:textId="77777777" w:rsidR="003355F4" w:rsidRDefault="004F0639">
      <w:pPr>
        <w:pStyle w:val="a0"/>
      </w:pPr>
      <w:r>
        <w:t>(п. 5 в ред. Федерального закона от 07.07.2003 N 118-ФЗ)</w:t>
      </w:r>
    </w:p>
    <w:p w14:paraId="29A5ABCD" w14:textId="77777777" w:rsidR="003355F4" w:rsidRDefault="004F0639">
      <w:pPr>
        <w:pStyle w:val="a0"/>
      </w:pPr>
      <w:r>
        <w:t>6. В случае смерти застрахованного единовременная страховая выплата производится равными долями супруге (супругу) умершего (умершей), а также</w:t>
      </w:r>
      <w:r>
        <w:t xml:space="preserve"> иным лицам, указанным в пункте 2 статьи 7 настоящего Федерального закона, имевшим на день смерти застрахованного право на получение единовременной страховой выплаты.</w:t>
      </w:r>
    </w:p>
    <w:p w14:paraId="53BCA6D2" w14:textId="77777777" w:rsidR="003355F4" w:rsidRDefault="004F0639">
      <w:pPr>
        <w:pStyle w:val="a0"/>
      </w:pPr>
      <w:r>
        <w:t xml:space="preserve">7. Выплата обеспечения по страхованию застрахованному, за исключением выплаты пособия по </w:t>
      </w:r>
      <w:r>
        <w:t xml:space="preserve">временной нетрудоспособности, назначаемого в связи со страховым случаем, и оплаты отпуска (сверх ежегодного оплачиваемого отпуска) на весь период лечения и проезда к месту лечения и обратно, которые производятся страхователем и засчитываются в счет уплаты </w:t>
      </w:r>
      <w:r>
        <w:t>страховых взносов, производится страховщиком.</w:t>
      </w:r>
    </w:p>
    <w:p w14:paraId="0758ADD8" w14:textId="77777777" w:rsidR="003355F4" w:rsidRDefault="004F0639">
      <w:pPr>
        <w:pStyle w:val="a0"/>
      </w:pPr>
      <w:r>
        <w:t>Единовременные страховые выплаты производятся в сроки, установленные пунктом 2 статьи 10 настоящего Федерального закона.</w:t>
      </w:r>
    </w:p>
    <w:p w14:paraId="7011EBFE" w14:textId="77777777" w:rsidR="003355F4" w:rsidRDefault="004F0639">
      <w:pPr>
        <w:pStyle w:val="a0"/>
      </w:pPr>
      <w:r>
        <w:t>Ежемесячные страховые выплаты производятся страховщиком не позднее истечения месяца, за к</w:t>
      </w:r>
      <w:r>
        <w:t>оторый они начислены.</w:t>
      </w:r>
    </w:p>
    <w:p w14:paraId="7A9755C6" w14:textId="77777777" w:rsidR="003355F4" w:rsidRDefault="004F0639">
      <w:pPr>
        <w:pStyle w:val="a0"/>
      </w:pPr>
      <w:r>
        <w:t>(п. 7 в ред. Федерального закона от 07.07.2003 N 118-ФЗ)</w:t>
      </w:r>
    </w:p>
    <w:p w14:paraId="1AC2795B" w14:textId="77777777" w:rsidR="003355F4" w:rsidRDefault="004F0639">
      <w:pPr>
        <w:pStyle w:val="a0"/>
      </w:pPr>
      <w:r>
        <w:t xml:space="preserve">8. При задержке страховых выплат в установленные сроки субъект страхования, который должен производить такие выплаты, обязан выплатить застрахованному и лицам, имеющим право на </w:t>
      </w:r>
      <w:r>
        <w:t>получение страховых выплат, пеню в размере 0,5 процента от невыплаченной суммы страховых выплат за каждый день просрочки.</w:t>
      </w:r>
    </w:p>
    <w:p w14:paraId="31B6453E" w14:textId="77777777" w:rsidR="003355F4" w:rsidRDefault="004F0639">
      <w:pPr>
        <w:pStyle w:val="a0"/>
      </w:pPr>
      <w:r>
        <w:t>Пеня, образовавшаяся по причине задержки страхователем страховых выплат, в счет уплаты страховщику страховых взносов не засчитывается.</w:t>
      </w:r>
    </w:p>
    <w:p w14:paraId="388B234E" w14:textId="77777777" w:rsidR="003355F4" w:rsidRDefault="004F0639">
      <w:pPr>
        <w:pStyle w:val="a0"/>
      </w:pPr>
      <w:r>
        <w:t>9. При задержке страхователем производимых им выплат пособий по временной нетрудоспособности, назначаемых в связи со страховым случаем, более чем на один календарный месяц указанные выплаты по заявлению застрахованного производятся страховщиком.</w:t>
      </w:r>
    </w:p>
    <w:p w14:paraId="4CD641A0" w14:textId="77777777" w:rsidR="003355F4" w:rsidRDefault="004F0639">
      <w:pPr>
        <w:pStyle w:val="a0"/>
      </w:pPr>
      <w:r>
        <w:t>(п. 9 в р</w:t>
      </w:r>
      <w:r>
        <w:t>ед. Федерального закона от 07.07.2003 N 118-ФЗ)</w:t>
      </w:r>
    </w:p>
    <w:p w14:paraId="52A06C3E" w14:textId="77777777" w:rsidR="003355F4" w:rsidRDefault="004F0639">
      <w:pPr>
        <w:pStyle w:val="3"/>
      </w:pPr>
      <w:r>
        <w:lastRenderedPageBreak/>
        <w:t>Глава III. Права и обязанности субъектов страхования</w:t>
      </w:r>
    </w:p>
    <w:p w14:paraId="6F656D8C" w14:textId="77777777" w:rsidR="003355F4" w:rsidRDefault="004F0639">
      <w:pPr>
        <w:pStyle w:val="4"/>
      </w:pPr>
      <w:r>
        <w:t>Статья 16. Права и обязанности застрахованного</w:t>
      </w:r>
    </w:p>
    <w:p w14:paraId="21288AB3" w14:textId="77777777" w:rsidR="003355F4" w:rsidRDefault="004F0639">
      <w:pPr>
        <w:pStyle w:val="a0"/>
      </w:pPr>
      <w:r>
        <w:t>1. Застрахованный имеет право на:</w:t>
      </w:r>
    </w:p>
    <w:p w14:paraId="2B5DABCD" w14:textId="77777777" w:rsidR="003355F4" w:rsidRDefault="004F0639">
      <w:pPr>
        <w:pStyle w:val="a0"/>
      </w:pPr>
      <w:r>
        <w:t>1) обеспечение по страхованию в порядке и на условиях, которые установлены</w:t>
      </w:r>
      <w:r>
        <w:t xml:space="preserve"> настоящим Федеральным законом;</w:t>
      </w:r>
    </w:p>
    <w:p w14:paraId="4394A8D8" w14:textId="77777777" w:rsidR="003355F4" w:rsidRDefault="004F0639">
      <w:pPr>
        <w:pStyle w:val="a0"/>
      </w:pPr>
      <w:r>
        <w:t>2) участие в расследовании страхового случая, в том числе с участием профсоюзного органа либо своего доверенного лица;</w:t>
      </w:r>
    </w:p>
    <w:p w14:paraId="391E4A59" w14:textId="77777777" w:rsidR="003355F4" w:rsidRDefault="004F0639">
      <w:pPr>
        <w:pStyle w:val="a0"/>
      </w:pPr>
      <w:r>
        <w:t>КонсультантПлюс: примечание.</w:t>
      </w:r>
    </w:p>
    <w:p w14:paraId="5A17170A" w14:textId="77777777" w:rsidR="003355F4" w:rsidRDefault="004F0639">
      <w:pPr>
        <w:pStyle w:val="a0"/>
      </w:pPr>
      <w:r>
        <w:t>По вопросу, касающемуся порядка расследования и учета профессиональных забол</w:t>
      </w:r>
      <w:r>
        <w:t>еваний, см. Постановление Правительства РФ от 15.12.2000 N 967.</w:t>
      </w:r>
    </w:p>
    <w:p w14:paraId="42DBCB40" w14:textId="77777777" w:rsidR="003355F4" w:rsidRDefault="004F0639">
      <w:pPr>
        <w:pStyle w:val="a0"/>
      </w:pPr>
      <w:r>
        <w:t>3) обжалование решений по вопросам расследования страховых случаев в государственную инспекцию труда, профсоюзные органы и в суд;</w:t>
      </w:r>
    </w:p>
    <w:p w14:paraId="05113051" w14:textId="77777777" w:rsidR="003355F4" w:rsidRDefault="004F0639">
      <w:pPr>
        <w:pStyle w:val="a0"/>
      </w:pPr>
      <w:r>
        <w:t>4) защиту своих прав и законных интересов, в том числе в суде;</w:t>
      </w:r>
    </w:p>
    <w:p w14:paraId="7F7753A3" w14:textId="77777777" w:rsidR="003355F4" w:rsidRDefault="004F0639">
      <w:pPr>
        <w:pStyle w:val="a0"/>
      </w:pPr>
      <w:r>
        <w:t xml:space="preserve">5) бесплатное обучение безопасным методам и приемам работы без отрыва от производства, а также с отрывом от производства в порядке, определяемом Правительством Российской Федерации, с сохранением среднего заработка и оплатой командировочных </w:t>
      </w:r>
      <w:r>
        <w:t>расходов;</w:t>
      </w:r>
    </w:p>
    <w:p w14:paraId="1FD0879B" w14:textId="77777777" w:rsidR="003355F4" w:rsidRDefault="004F0639">
      <w:pPr>
        <w:pStyle w:val="a0"/>
      </w:pPr>
      <w:r>
        <w:t>6) самостоятельное обращение в лечебно-профилактические учреждения государственной системы здравоохранения и учреждения медико-социальной экспертизы по вопросам медицинского освидетельствования и переосвидетельствования;</w:t>
      </w:r>
    </w:p>
    <w:p w14:paraId="1DEF14A9" w14:textId="77777777" w:rsidR="003355F4" w:rsidRDefault="004F0639">
      <w:pPr>
        <w:pStyle w:val="a0"/>
      </w:pPr>
      <w:r>
        <w:t>7) обращение в профсоюзны</w:t>
      </w:r>
      <w:r>
        <w:t>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заболеваний;</w:t>
      </w:r>
    </w:p>
    <w:p w14:paraId="77F85894" w14:textId="77777777" w:rsidR="003355F4" w:rsidRDefault="004F0639">
      <w:pPr>
        <w:pStyle w:val="a0"/>
      </w:pPr>
      <w:r>
        <w:t>8) получение от страхователя и страховщика бесплатной информации о сво</w:t>
      </w:r>
      <w:r>
        <w:t>их правах и обязанностях по обязательному социальному страхованию от несчастных случаев на производстве и профессиональных заболеваний.</w:t>
      </w:r>
    </w:p>
    <w:p w14:paraId="0D6B2705" w14:textId="77777777" w:rsidR="003355F4" w:rsidRDefault="004F0639">
      <w:pPr>
        <w:pStyle w:val="a0"/>
      </w:pPr>
      <w:r>
        <w:t>2. Застрахованный обязан:</w:t>
      </w:r>
    </w:p>
    <w:p w14:paraId="62C4AB07" w14:textId="77777777" w:rsidR="003355F4" w:rsidRDefault="004F0639">
      <w:pPr>
        <w:pStyle w:val="a0"/>
      </w:pPr>
      <w:r>
        <w:t>1) соблюдать правила по охране труда и инструкции по охране труда;</w:t>
      </w:r>
    </w:p>
    <w:p w14:paraId="2DE21EEF" w14:textId="77777777" w:rsidR="003355F4" w:rsidRDefault="004F0639">
      <w:pPr>
        <w:pStyle w:val="a0"/>
      </w:pPr>
      <w:r>
        <w:t xml:space="preserve">2) извещать страховщика об </w:t>
      </w:r>
      <w:r>
        <w:t xml:space="preserve">изменении места своего жительства или места работы, а также о наступлении обстоятельств, влекущих изменение размера получаемого им обеспечения по страхованию или утрату права на получение обеспечения по страхованию, в десятидневный срок со дня наступления </w:t>
      </w:r>
      <w:r>
        <w:t>таких обстоятельств;</w:t>
      </w:r>
    </w:p>
    <w:p w14:paraId="56C9862C" w14:textId="77777777" w:rsidR="003355F4" w:rsidRDefault="004F0639">
      <w:pPr>
        <w:pStyle w:val="a0"/>
      </w:pPr>
      <w:r>
        <w:t>3) выполнять рекомендации по медицинской, социальной и профессиональной реабилитации в сроки, установленные программой реабилитации пострадавшего в результате несчастного случая на производстве и профессионального заболевания, проходит</w:t>
      </w:r>
      <w:r>
        <w:t>ь медицинские освидетельствования и переосвидетельствования в установленные учреждениями медико-социальной экспертизы сроки, а также по направлению страховщика.</w:t>
      </w:r>
    </w:p>
    <w:p w14:paraId="0C2D2D8A" w14:textId="77777777" w:rsidR="003355F4" w:rsidRDefault="004F0639">
      <w:pPr>
        <w:pStyle w:val="a0"/>
      </w:pPr>
      <w:r>
        <w:t>(</w:t>
      </w:r>
      <w:proofErr w:type="spellStart"/>
      <w:r>
        <w:t>пп</w:t>
      </w:r>
      <w:proofErr w:type="spellEnd"/>
      <w:r>
        <w:t>. 3 в ред. Федерального закона от 07.07.2003 N 118-ФЗ)</w:t>
      </w:r>
    </w:p>
    <w:p w14:paraId="3C38BBA8" w14:textId="77777777" w:rsidR="003355F4" w:rsidRDefault="004F0639">
      <w:pPr>
        <w:pStyle w:val="4"/>
      </w:pPr>
      <w:r>
        <w:t>Статья 17. Права и обязанности страхо</w:t>
      </w:r>
      <w:r>
        <w:t>вателя</w:t>
      </w:r>
    </w:p>
    <w:p w14:paraId="67840288" w14:textId="77777777" w:rsidR="003355F4" w:rsidRDefault="004F0639">
      <w:pPr>
        <w:pStyle w:val="a0"/>
      </w:pPr>
      <w:r>
        <w:t>1. Страхователь имеет право:</w:t>
      </w:r>
    </w:p>
    <w:p w14:paraId="4E6207D4" w14:textId="77777777" w:rsidR="003355F4" w:rsidRDefault="004F0639">
      <w:pPr>
        <w:pStyle w:val="a0"/>
      </w:pPr>
      <w:r>
        <w:lastRenderedPageBreak/>
        <w:t>1) участвовать в установлении ему надбавок и скидок к страховому тарифу;</w:t>
      </w:r>
    </w:p>
    <w:p w14:paraId="21D3237D" w14:textId="77777777" w:rsidR="003355F4" w:rsidRDefault="004F0639">
      <w:pPr>
        <w:pStyle w:val="a0"/>
      </w:pPr>
      <w:r>
        <w:t>2) требовать участия органа исполнительной власти по труду в проверке правильности установления ему надбавок и скидок к страховому тарифу;</w:t>
      </w:r>
    </w:p>
    <w:p w14:paraId="3C053339" w14:textId="77777777" w:rsidR="003355F4" w:rsidRDefault="004F0639">
      <w:pPr>
        <w:pStyle w:val="a0"/>
      </w:pPr>
      <w:r>
        <w:t>3) защищ</w:t>
      </w:r>
      <w:r>
        <w:t>ать свои права и законные интересы, а также права и законные интересы застрахованных, в том числе в суде.</w:t>
      </w:r>
    </w:p>
    <w:p w14:paraId="2E8AF01E" w14:textId="77777777" w:rsidR="003355F4" w:rsidRDefault="004F0639">
      <w:pPr>
        <w:pStyle w:val="a0"/>
      </w:pPr>
      <w:r>
        <w:t>2. Страхователь обязан:</w:t>
      </w:r>
    </w:p>
    <w:p w14:paraId="232A83A5" w14:textId="77777777" w:rsidR="003355F4" w:rsidRDefault="004F0639">
      <w:pPr>
        <w:pStyle w:val="a0"/>
      </w:pPr>
      <w:r>
        <w:t>1) своевременно представлять в исполнительные органы страховщика документы, необходимые для регистрации в качестве страховател</w:t>
      </w:r>
      <w:r>
        <w:t>я, в случаях, предусмотренных абзацами третьим, четвертым и пятым части первой статьи 6 настоящего Федерального закона;</w:t>
      </w:r>
    </w:p>
    <w:p w14:paraId="31091521" w14:textId="77777777" w:rsidR="003355F4" w:rsidRDefault="004F0639">
      <w:pPr>
        <w:pStyle w:val="a0"/>
      </w:pPr>
      <w:r>
        <w:t>(</w:t>
      </w:r>
      <w:proofErr w:type="spellStart"/>
      <w:r>
        <w:t>пп</w:t>
      </w:r>
      <w:proofErr w:type="spellEnd"/>
      <w:r>
        <w:t>. 1 в ред. Федерального закона от 23.12.2003 N 185-ФЗ)</w:t>
      </w:r>
    </w:p>
    <w:p w14:paraId="447C51B4" w14:textId="77777777" w:rsidR="003355F4" w:rsidRDefault="004F0639">
      <w:pPr>
        <w:pStyle w:val="a0"/>
      </w:pPr>
      <w:r>
        <w:t>Об отказе в принятии к рассмотрению жалобы о признании неконституционным подпу</w:t>
      </w:r>
      <w:r>
        <w:t>нкта 2 пункта 2 статьи 17 в связи с тем, что разрешение поставленного вопроса Конституционному Суду РФ неподведомственно, см. определение Конституционного Суда РФ от 20.11.2003 N 437-О.</w:t>
      </w:r>
    </w:p>
    <w:p w14:paraId="70574180" w14:textId="77777777" w:rsidR="003355F4" w:rsidRDefault="004F0639">
      <w:pPr>
        <w:pStyle w:val="a0"/>
      </w:pPr>
      <w:r>
        <w:t>2) в установленном порядке и в определенные страховщиком сроки начисля</w:t>
      </w:r>
      <w:r>
        <w:t>ть и перечислять страховщику страховые взносы;</w:t>
      </w:r>
    </w:p>
    <w:p w14:paraId="5E78C6E8" w14:textId="77777777" w:rsidR="003355F4" w:rsidRDefault="004F0639">
      <w:pPr>
        <w:pStyle w:val="a0"/>
      </w:pPr>
      <w:r>
        <w:t>3) исполнять решения страховщика о страховых выплатах;</w:t>
      </w:r>
    </w:p>
    <w:p w14:paraId="5A73926A" w14:textId="77777777" w:rsidR="003355F4" w:rsidRDefault="004F0639">
      <w:pPr>
        <w:pStyle w:val="a0"/>
      </w:pPr>
      <w:r>
        <w:t>4) обеспечивать меры по предотвращению наступления страховых случаев, нести в соответствии с законодательством Российской Федерации ответственность за нео</w:t>
      </w:r>
      <w:r>
        <w:t>беспечение безопасных условий труда;</w:t>
      </w:r>
    </w:p>
    <w:p w14:paraId="1EC4C813" w14:textId="77777777" w:rsidR="003355F4" w:rsidRDefault="004F0639">
      <w:pPr>
        <w:pStyle w:val="a0"/>
      </w:pPr>
      <w:r>
        <w:t>5) расследовать страховые случаи в порядке, установленном Правительством Российской Федерации;</w:t>
      </w:r>
    </w:p>
    <w:p w14:paraId="7E3C3307" w14:textId="77777777" w:rsidR="003355F4" w:rsidRDefault="004F0639">
      <w:pPr>
        <w:pStyle w:val="a0"/>
      </w:pPr>
      <w:r>
        <w:t>КонсультантПлюс: примечание.</w:t>
      </w:r>
    </w:p>
    <w:p w14:paraId="667E813C" w14:textId="77777777" w:rsidR="003355F4" w:rsidRDefault="004F0639">
      <w:pPr>
        <w:pStyle w:val="a0"/>
      </w:pPr>
      <w:r>
        <w:t xml:space="preserve">По вопросу, касающемуся порядка расследования и учета профессиональных заболеваний, см. </w:t>
      </w:r>
      <w:r>
        <w:t>Постановление Правительства РФ от 15.12.2000 N 967.</w:t>
      </w:r>
    </w:p>
    <w:p w14:paraId="1E30D801" w14:textId="77777777" w:rsidR="003355F4" w:rsidRDefault="004F0639">
      <w:pPr>
        <w:pStyle w:val="a0"/>
      </w:pPr>
      <w:r>
        <w:t>6) в течение суток со дня наступления страхового случая сообщать о нем страховщику;</w:t>
      </w:r>
    </w:p>
    <w:p w14:paraId="52DB65D8" w14:textId="77777777" w:rsidR="003355F4" w:rsidRDefault="004F0639">
      <w:pPr>
        <w:pStyle w:val="a0"/>
      </w:pPr>
      <w:r>
        <w:t xml:space="preserve">7) собирать и представлять за свой счет страховщику в установленные страховщиком сроки документы (их заверенные копии), </w:t>
      </w:r>
      <w:r>
        <w:t>являющиеся основанием для начисления и уплаты страховых взносов, назначения обеспечения по страхованию, и иные сведения, необходимые для осуществления обязательного социального страхования от несчастных случаев на производстве и профессиональных заболевани</w:t>
      </w:r>
      <w:r>
        <w:t>й;</w:t>
      </w:r>
    </w:p>
    <w:p w14:paraId="45DEF43F" w14:textId="77777777" w:rsidR="003355F4" w:rsidRDefault="004F0639">
      <w:pPr>
        <w:pStyle w:val="a0"/>
      </w:pPr>
      <w:r>
        <w:t>8) направлять застрахованного в учреждение медико-социальной экспертизы на освидетельствование (переосвидетельствование) в установленные учреждением медико-социальной экспертизы сроки;</w:t>
      </w:r>
    </w:p>
    <w:p w14:paraId="154CFA7E" w14:textId="77777777" w:rsidR="003355F4" w:rsidRDefault="004F0639">
      <w:pPr>
        <w:pStyle w:val="a0"/>
      </w:pPr>
      <w:r>
        <w:t>9) представлять в учреждения медико-социальной экспертизы заключения</w:t>
      </w:r>
      <w:r>
        <w:t xml:space="preserve"> органа государственной экспертизы условий труда о характере и об условиях труда застрахованных, которые предшествовали наступлению страхового случая;</w:t>
      </w:r>
    </w:p>
    <w:p w14:paraId="453272F0" w14:textId="77777777" w:rsidR="003355F4" w:rsidRDefault="004F0639">
      <w:pPr>
        <w:pStyle w:val="a0"/>
      </w:pPr>
      <w:r>
        <w:t>10) предоставлять застрахованному, нуждающемуся в лечении по причинам, связанным с наступлением страховог</w:t>
      </w:r>
      <w:r>
        <w:t xml:space="preserve">о случая, оплачиваемый отпуск для санаторно-курортного лечения (сверх ежегодного оплачиваемого отпуска, установленного законодательством Российской Федерации) </w:t>
      </w:r>
      <w:r>
        <w:lastRenderedPageBreak/>
        <w:t>на весь период лечения и проезда к месту лечения и обратно;</w:t>
      </w:r>
    </w:p>
    <w:p w14:paraId="3B703FBF" w14:textId="77777777" w:rsidR="003355F4" w:rsidRDefault="004F0639">
      <w:pPr>
        <w:pStyle w:val="a0"/>
      </w:pPr>
      <w:r>
        <w:t xml:space="preserve">11) обучать </w:t>
      </w:r>
      <w:r>
        <w:t>застрахованных безопасным методам и приемам работы без отрыва от производства за счет средств страхователя;</w:t>
      </w:r>
    </w:p>
    <w:p w14:paraId="5C4A6511" w14:textId="77777777" w:rsidR="003355F4" w:rsidRDefault="004F0639">
      <w:pPr>
        <w:pStyle w:val="a0"/>
      </w:pPr>
      <w:r>
        <w:t>12) направлять на обучение по охране труда отдельные категории застрахованных в порядке, определяемом Правительством Российской Федерации;</w:t>
      </w:r>
    </w:p>
    <w:p w14:paraId="2D141F7C" w14:textId="77777777" w:rsidR="003355F4" w:rsidRDefault="004F0639">
      <w:pPr>
        <w:pStyle w:val="a0"/>
      </w:pPr>
      <w:r>
        <w:t>13) своев</w:t>
      </w:r>
      <w:r>
        <w:t>ременно сообщать страховщику о своей реорганизации или ликвидации;</w:t>
      </w:r>
    </w:p>
    <w:p w14:paraId="78089782" w14:textId="77777777" w:rsidR="003355F4" w:rsidRDefault="004F0639">
      <w:pPr>
        <w:pStyle w:val="a0"/>
      </w:pPr>
      <w:r>
        <w:t>14) исполнять решения государственной инспекции труда по вопросам предотвращения наступления страховых случаев и их расследования;</w:t>
      </w:r>
    </w:p>
    <w:p w14:paraId="7CA950A8" w14:textId="77777777" w:rsidR="003355F4" w:rsidRDefault="004F0639">
      <w:pPr>
        <w:pStyle w:val="a0"/>
      </w:pPr>
      <w:r>
        <w:t>15) предоставлять застрахованному заверенные копии докумен</w:t>
      </w:r>
      <w:r>
        <w:t>тов, являющихся основанием для обеспечения по страхованию;</w:t>
      </w:r>
    </w:p>
    <w:p w14:paraId="068835BF" w14:textId="77777777" w:rsidR="003355F4" w:rsidRDefault="004F0639">
      <w:pPr>
        <w:pStyle w:val="a0"/>
      </w:pPr>
      <w:r>
        <w:t>16) разъяснять застрахованным их права и обязанности, а также порядок и условия обязательного социального страхования от несчастных случаев на производстве и профессиональных заболеваний;</w:t>
      </w:r>
    </w:p>
    <w:p w14:paraId="3282857A" w14:textId="77777777" w:rsidR="003355F4" w:rsidRDefault="004F0639">
      <w:pPr>
        <w:pStyle w:val="a0"/>
      </w:pPr>
      <w:r>
        <w:t>17) вести</w:t>
      </w:r>
      <w:r>
        <w:t xml:space="preserve"> учет начисления и перечисления страховых взносов и производимых им страховых выплат, обеспечивать сохранность имеющихся у него документов, являющихся основанием для обеспечения по страхованию, и представлять страховщику отчетность по установленной страхов</w:t>
      </w:r>
      <w:r>
        <w:t>щиком форме;</w:t>
      </w:r>
    </w:p>
    <w:p w14:paraId="54476FC9" w14:textId="77777777" w:rsidR="003355F4" w:rsidRDefault="004F0639">
      <w:pPr>
        <w:pStyle w:val="a0"/>
      </w:pPr>
      <w:r>
        <w:t>18) сообщать страховщику обо всех известных обстоятельствах, имеющих значение при определении страховщиком в установленном порядке надбавок и скидок к страховому тарифу.</w:t>
      </w:r>
    </w:p>
    <w:p w14:paraId="53986363" w14:textId="77777777" w:rsidR="003355F4" w:rsidRDefault="004F0639">
      <w:pPr>
        <w:pStyle w:val="4"/>
      </w:pPr>
      <w:r>
        <w:t>Статья 18. Права и обязанности страховщика</w:t>
      </w:r>
    </w:p>
    <w:p w14:paraId="18299FFD" w14:textId="77777777" w:rsidR="003355F4" w:rsidRDefault="004F0639">
      <w:pPr>
        <w:pStyle w:val="a0"/>
      </w:pPr>
      <w:r>
        <w:t>1. Страховщик имеет право:</w:t>
      </w:r>
    </w:p>
    <w:p w14:paraId="0FEB6A48" w14:textId="77777777" w:rsidR="003355F4" w:rsidRDefault="004F0639">
      <w:pPr>
        <w:pStyle w:val="a0"/>
      </w:pPr>
      <w:r>
        <w:t xml:space="preserve">1) </w:t>
      </w:r>
      <w:r>
        <w:t>устанавливать страхователям в порядке, определяемом Правительством Российской Федерации, надбавки и скидки к страховому тарифу;</w:t>
      </w:r>
    </w:p>
    <w:p w14:paraId="5558F691" w14:textId="77777777" w:rsidR="003355F4" w:rsidRDefault="004F0639">
      <w:pPr>
        <w:pStyle w:val="a0"/>
      </w:pPr>
      <w:r>
        <w:t>2) участвовать в расследовании страховых случаев, освидетельствовании, переосвидетельствовании застрахованного в учреждении меди</w:t>
      </w:r>
      <w:r>
        <w:t>ко-социальной экспертизы и определении его нуждаемости в социальной, медицинской и профессиональной реабилитации;</w:t>
      </w:r>
    </w:p>
    <w:p w14:paraId="50F7EB2C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5205D04C" w14:textId="77777777" w:rsidR="003355F4" w:rsidRDefault="004F0639">
      <w:pPr>
        <w:pStyle w:val="a0"/>
      </w:pPr>
      <w:r>
        <w:t>3) направлять застрахованного в учреждение медико-социальной экспертизы на освидетельствов</w:t>
      </w:r>
      <w:r>
        <w:t>ание (переосвидетельствование);</w:t>
      </w:r>
    </w:p>
    <w:p w14:paraId="4414E13B" w14:textId="77777777" w:rsidR="003355F4" w:rsidRDefault="004F0639">
      <w:pPr>
        <w:pStyle w:val="a0"/>
      </w:pPr>
      <w:r>
        <w:t>(в ред. Федерального закона от 07.07.2003 N 118-ФЗ)</w:t>
      </w:r>
    </w:p>
    <w:p w14:paraId="7011644E" w14:textId="77777777" w:rsidR="003355F4" w:rsidRDefault="004F0639">
      <w:pPr>
        <w:pStyle w:val="a0"/>
      </w:pPr>
      <w:r>
        <w:t>4) проверять информацию о страховых случаях в организациях любой организационно-правовой формы;</w:t>
      </w:r>
    </w:p>
    <w:p w14:paraId="6641F64D" w14:textId="77777777" w:rsidR="003355F4" w:rsidRDefault="004F0639">
      <w:pPr>
        <w:pStyle w:val="a0"/>
      </w:pPr>
      <w:r>
        <w:t>5) взаимодействовать с государственной инспекцией труда, органами исполнител</w:t>
      </w:r>
      <w:r>
        <w:t>ьной власти по труду, учреждениями медико-социальной экспертизы, профсоюзными,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заболеваний;</w:t>
      </w:r>
    </w:p>
    <w:p w14:paraId="0B92CC74" w14:textId="77777777" w:rsidR="003355F4" w:rsidRDefault="004F0639">
      <w:pPr>
        <w:pStyle w:val="a0"/>
      </w:pPr>
      <w:r>
        <w:t>6) давать рекомендации по предупреждению наступления страховых случаев;</w:t>
      </w:r>
    </w:p>
    <w:p w14:paraId="19BA47DF" w14:textId="77777777" w:rsidR="003355F4" w:rsidRDefault="004F0639">
      <w:pPr>
        <w:pStyle w:val="a0"/>
      </w:pPr>
      <w:r>
        <w:t xml:space="preserve">7) защищать свои права и законные интересы, а также права и законные интересы застрахованных, </w:t>
      </w:r>
      <w:r>
        <w:lastRenderedPageBreak/>
        <w:t>в том числе в суде.</w:t>
      </w:r>
    </w:p>
    <w:p w14:paraId="1A6405AA" w14:textId="77777777" w:rsidR="003355F4" w:rsidRDefault="004F0639">
      <w:pPr>
        <w:pStyle w:val="a0"/>
      </w:pPr>
      <w:r>
        <w:t>2. Страховщик обязан:</w:t>
      </w:r>
    </w:p>
    <w:p w14:paraId="0A3A0176" w14:textId="77777777" w:rsidR="003355F4" w:rsidRDefault="004F0639">
      <w:pPr>
        <w:pStyle w:val="a0"/>
      </w:pPr>
      <w:r>
        <w:t>1) своевременно регистрировать страхователей;</w:t>
      </w:r>
    </w:p>
    <w:p w14:paraId="6E56AFE8" w14:textId="77777777" w:rsidR="003355F4" w:rsidRDefault="004F0639">
      <w:pPr>
        <w:pStyle w:val="a0"/>
      </w:pPr>
      <w:r>
        <w:t>(в</w:t>
      </w:r>
      <w:r>
        <w:t xml:space="preserve"> ред. Федерального закона от 23.12.2003 N 185-ФЗ)</w:t>
      </w:r>
    </w:p>
    <w:p w14:paraId="0EA73F49" w14:textId="77777777" w:rsidR="003355F4" w:rsidRDefault="004F0639">
      <w:pPr>
        <w:pStyle w:val="a0"/>
      </w:pPr>
      <w:r>
        <w:t>2) осуществлять сбор страховых взносов;</w:t>
      </w:r>
    </w:p>
    <w:p w14:paraId="41338B7E" w14:textId="77777777" w:rsidR="003355F4" w:rsidRDefault="004F0639">
      <w:pPr>
        <w:pStyle w:val="a0"/>
      </w:pPr>
      <w:r>
        <w:t>3) своевременно осуществлять обеспечение по страхованию в размерах и сроки, которые установлены настоящим Федеральным законом, включая необходимую доставку и пересылк</w:t>
      </w:r>
      <w:r>
        <w:t>у средств на обеспечение по страхованию;</w:t>
      </w:r>
    </w:p>
    <w:p w14:paraId="717B2E8C" w14:textId="77777777" w:rsidR="003355F4" w:rsidRDefault="004F0639">
      <w:pPr>
        <w:pStyle w:val="a0"/>
      </w:pPr>
      <w:r>
        <w:t>4) осуществлять обеспечение по страхованию лиц, имеющих право на его получение и выехавших на постоянное место жительства за пределы Российской Федерации, в порядке, определяемом Правительством Российской Федерации;</w:t>
      </w:r>
    </w:p>
    <w:p w14:paraId="1DB59F88" w14:textId="77777777" w:rsidR="003355F4" w:rsidRDefault="004F0639">
      <w:pPr>
        <w:pStyle w:val="a0"/>
      </w:pPr>
      <w:r>
        <w:t>Действие статьи 11 Федерального закона от 11.02.2002 N 17-ФЗ установившей, что подпункт 5 пункта 2 статьи 18 не применяется в 2002 году, продлено на 2003 год Федеральным законом от 08.02.2003 N 25-ФЗ.</w:t>
      </w:r>
    </w:p>
    <w:p w14:paraId="5BB5E2D2" w14:textId="77777777" w:rsidR="003355F4" w:rsidRDefault="004F0639">
      <w:pPr>
        <w:pStyle w:val="a0"/>
      </w:pPr>
      <w:r>
        <w:t>Подпункт 5 пункта 2 статьи 18 не применяется в 2002 го</w:t>
      </w:r>
      <w:r>
        <w:t>ду (Федеральный закон от 11.02.2002 N 17-ФЗ).</w:t>
      </w:r>
    </w:p>
    <w:p w14:paraId="6BCB77E4" w14:textId="77777777" w:rsidR="003355F4" w:rsidRDefault="004F0639">
      <w:pPr>
        <w:pStyle w:val="a0"/>
      </w:pPr>
      <w:r>
        <w:t>5) передавать федеральному органу исполнительной власти по труду средства для осуществления им мероприятий по обучению, предусмотренному подпунктом 12 пункта 2 статьи 17 настоящего Федерального закона, и участв</w:t>
      </w:r>
      <w:r>
        <w:t>овать в осуществлении контроля за правильностью использования этих средств;</w:t>
      </w:r>
    </w:p>
    <w:p w14:paraId="77C34B5A" w14:textId="77777777" w:rsidR="003355F4" w:rsidRDefault="004F0639">
      <w:pPr>
        <w:pStyle w:val="a0"/>
      </w:pPr>
      <w:r>
        <w:t>6)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14:paraId="1A2EC0B2" w14:textId="77777777" w:rsidR="003355F4" w:rsidRDefault="004F0639">
      <w:pPr>
        <w:pStyle w:val="a0"/>
      </w:pPr>
      <w:r>
        <w:t xml:space="preserve">7) </w:t>
      </w:r>
      <w:r>
        <w:t>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заболеваний;</w:t>
      </w:r>
    </w:p>
    <w:p w14:paraId="0EA33007" w14:textId="77777777" w:rsidR="003355F4" w:rsidRDefault="004F0639">
      <w:pPr>
        <w:pStyle w:val="a0"/>
      </w:pPr>
      <w:r>
        <w:t>8) контролировать деятельность страхователя по исполнению им обязанностей, предусмотре</w:t>
      </w:r>
      <w:r>
        <w:t>нных статьями 17 и 19 настоящего Федерального закона;</w:t>
      </w:r>
    </w:p>
    <w:p w14:paraId="25763B56" w14:textId="77777777" w:rsidR="003355F4" w:rsidRDefault="004F0639">
      <w:pPr>
        <w:pStyle w:val="a0"/>
      </w:pPr>
      <w:r>
        <w:t>9) разъяснять застрахованным и страхователям их права и обязанности, а также порядок и условия обязательного социального страхования от несчастных случаев на производстве и профессиональных заболеваний;</w:t>
      </w:r>
    </w:p>
    <w:p w14:paraId="43CF0DF6" w14:textId="77777777" w:rsidR="003355F4" w:rsidRDefault="004F0639">
      <w:pPr>
        <w:pStyle w:val="a0"/>
      </w:pPr>
      <w:r>
        <w:t>10) аккумулировать капитализированные платежи в случае ликвидации страхователя;</w:t>
      </w:r>
    </w:p>
    <w:p w14:paraId="79576749" w14:textId="77777777" w:rsidR="003355F4" w:rsidRDefault="004F0639">
      <w:pPr>
        <w:pStyle w:val="a0"/>
      </w:pPr>
      <w:r>
        <w:t>11) осуществлять необходимые меры, обеспечивающие финансовую устойчивость системы обязательного социального страхования от несчастных случаев на производстве и профессиональны</w:t>
      </w:r>
      <w:r>
        <w:t>х заболеваний, включая формирование резервов средств на осуществление указанного вида социального страхования, в соответствии с федеральным законом о бюджете Фонда социального страхования Российской Федерации на соответствующий финансовый год;</w:t>
      </w:r>
    </w:p>
    <w:p w14:paraId="29226251" w14:textId="77777777" w:rsidR="003355F4" w:rsidRDefault="004F0639">
      <w:pPr>
        <w:pStyle w:val="a0"/>
      </w:pPr>
      <w:r>
        <w:t>12) обеспечи</w:t>
      </w:r>
      <w:r>
        <w:t>вать конфиденциальность полученных в результате своей деятельности сведений о страхователе, застрахованном и лицах, имеющих право на получение страховых выплат.</w:t>
      </w:r>
    </w:p>
    <w:p w14:paraId="27228E93" w14:textId="77777777" w:rsidR="003355F4" w:rsidRDefault="004F0639">
      <w:pPr>
        <w:pStyle w:val="4"/>
      </w:pPr>
      <w:r>
        <w:lastRenderedPageBreak/>
        <w:t>Статья 18.1. Обязанности органов, осуществляющих регистрацию актов гражданского состояния</w:t>
      </w:r>
    </w:p>
    <w:p w14:paraId="73C46C60" w14:textId="77777777" w:rsidR="003355F4" w:rsidRDefault="004F0639">
      <w:pPr>
        <w:pStyle w:val="a0"/>
      </w:pPr>
      <w:r>
        <w:t>(введ</w:t>
      </w:r>
      <w:r>
        <w:t>ена Федеральным законом от 07.07.2003 N 118-ФЗ)</w:t>
      </w:r>
    </w:p>
    <w:p w14:paraId="517E89F2" w14:textId="77777777" w:rsidR="003355F4" w:rsidRDefault="004F0639">
      <w:pPr>
        <w:pStyle w:val="a0"/>
      </w:pPr>
      <w:r>
        <w:t>Органы, осуществляющие регистрацию актов гражданского состояния, обязаны по своему местонахождению сообщать страховщику сведения о фактах государственной регистрации смерти застрахованных в течение 10 дней по</w:t>
      </w:r>
      <w:r>
        <w:t>сле регистрации этих фактов.</w:t>
      </w:r>
    </w:p>
    <w:p w14:paraId="7E7EF87B" w14:textId="77777777" w:rsidR="003355F4" w:rsidRDefault="004F0639">
      <w:pPr>
        <w:pStyle w:val="4"/>
      </w:pPr>
      <w:r>
        <w:t>Статья 19. Ответственность субъектов страхования</w:t>
      </w:r>
    </w:p>
    <w:p w14:paraId="680F7247" w14:textId="77777777" w:rsidR="003355F4" w:rsidRDefault="004F0639">
      <w:pPr>
        <w:pStyle w:val="a0"/>
      </w:pPr>
      <w:r>
        <w:t>1.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</w:t>
      </w:r>
      <w:r>
        <w:t>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а также за своевременную и полную уплату назначенных страховщиком страховых выплат застрахованным.</w:t>
      </w:r>
    </w:p>
    <w:p w14:paraId="33A007B4" w14:textId="77777777" w:rsidR="003355F4" w:rsidRDefault="004F0639">
      <w:pPr>
        <w:pStyle w:val="a0"/>
      </w:pPr>
      <w:r>
        <w:t>В связ</w:t>
      </w:r>
      <w:r>
        <w:t>и с тем, что порядок регистрации юридических лиц в качестве страхователей изменен, штрафные санкции за нарушение срока регистрации в качестве страхователя в отделении (филиале отделения) Фонда к юридическим лицам не применяются (Постановление ФСС РФ от 04.</w:t>
      </w:r>
      <w:r>
        <w:t>12.2003 N 134).</w:t>
      </w:r>
    </w:p>
    <w:p w14:paraId="1D544C2D" w14:textId="77777777" w:rsidR="003355F4" w:rsidRDefault="004F0639">
      <w:pPr>
        <w:pStyle w:val="a0"/>
      </w:pPr>
      <w:r>
        <w:t>Нарушение установленного статьей 6 настоящего Федерального закона срока регистрации в качестве страхователя у страховщика влечет взыскание штрафа в размере пяти тысяч рублей.</w:t>
      </w:r>
    </w:p>
    <w:p w14:paraId="45FB0E46" w14:textId="77777777" w:rsidR="003355F4" w:rsidRDefault="004F0639">
      <w:pPr>
        <w:pStyle w:val="a0"/>
      </w:pPr>
      <w:r>
        <w:t xml:space="preserve">Нарушение установленного статьей 6 настоящего </w:t>
      </w:r>
      <w:r>
        <w:t>Федерального закона срока регистрации в качестве страхователя у страховщика более чем на 90 дней влечет взыскание штрафа в размере 10 тысяч рублей.</w:t>
      </w:r>
    </w:p>
    <w:p w14:paraId="4B5F688C" w14:textId="77777777" w:rsidR="003355F4" w:rsidRDefault="004F0639">
      <w:pPr>
        <w:pStyle w:val="a0"/>
      </w:pPr>
      <w:r>
        <w:t>Осуществление физическим лицом, заключившим трудовой договор с работником, деятельности без регистрации в ка</w:t>
      </w:r>
      <w:r>
        <w:t>честве страхователя у страховщика влечет взыскание штрафа в размере 10 процентов облагаемой базы для начисления страховых взносов, определяемой за весь период осуществления деятельности без указанной регистрации у страховщика, но не менее 20 тысяч рублей.</w:t>
      </w:r>
    </w:p>
    <w:p w14:paraId="263AA9E3" w14:textId="77777777" w:rsidR="003355F4" w:rsidRDefault="004F0639">
      <w:pPr>
        <w:pStyle w:val="a0"/>
      </w:pPr>
      <w:r>
        <w:t>(в ред. Федерального закона от 23.12.2003 N 185-ФЗ)</w:t>
      </w:r>
    </w:p>
    <w:p w14:paraId="339439F0" w14:textId="77777777" w:rsidR="003355F4" w:rsidRDefault="004F0639">
      <w:pPr>
        <w:pStyle w:val="a0"/>
      </w:pPr>
      <w:r>
        <w:t xml:space="preserve">Неуплата или неполная уплата сумм страховых взносов в результате занижения облагаемой базы для начисления страховых взносов, иного неправильного исчисления сумм страховых взносов или других неправомерных </w:t>
      </w:r>
      <w:r>
        <w:t>действий (бездействия) влечет взыскание штрафа в размере 20 процентов причитающейся к уплате суммы страховых взносов, а умышленное совершение указанных деяний - в размере 40 процентов причитающейся к уплате суммы страховых взносов.</w:t>
      </w:r>
    </w:p>
    <w:p w14:paraId="587F892C" w14:textId="77777777" w:rsidR="003355F4" w:rsidRDefault="004F0639">
      <w:pPr>
        <w:pStyle w:val="a0"/>
      </w:pPr>
      <w:r>
        <w:t>Нарушение установленного</w:t>
      </w:r>
      <w:r>
        <w:t xml:space="preserve"> срока представления страховщику установленной отчетности или ее непредставление влечет взыскание штрафа в размере одной тысячи рублей, а повторное совершение указанных деяний в течение календарного года - в размере пяти тысяч рублей.</w:t>
      </w:r>
    </w:p>
    <w:p w14:paraId="2FBE46C9" w14:textId="77777777" w:rsidR="003355F4" w:rsidRDefault="004F0639">
      <w:pPr>
        <w:pStyle w:val="a0"/>
      </w:pPr>
      <w:r>
        <w:t>Привлечение страховат</w:t>
      </w:r>
      <w:r>
        <w:t>еля к ответственности осуществляется страховщиком в порядке, аналогичном порядку, установленному Налоговым кодексом Российской Федерации для привлечения к ответственности за налоговые правонарушения.</w:t>
      </w:r>
    </w:p>
    <w:p w14:paraId="31AE52C7" w14:textId="77777777" w:rsidR="003355F4" w:rsidRDefault="004F0639">
      <w:pPr>
        <w:pStyle w:val="a0"/>
      </w:pPr>
      <w:r>
        <w:t>Суммы произведенных страхователем с нарушением требовани</w:t>
      </w:r>
      <w:r>
        <w:t>й законодательных или иных нормативных правовых актов либо не подтвержденных документами в установленном порядке расходов на выплату пособий по временной нетрудоспособности в связи с несчастным случаем на производстве и профессиональным заболеванием, а так</w:t>
      </w:r>
      <w:r>
        <w:t xml:space="preserve">же на оплату отпуска застрахованного (сверх ежегодного оплачиваемого отпуска, установленного законодательством Российской Федерации) на весь период лечения и проезда к месту лечения и обратно в счет уплаты страховых </w:t>
      </w:r>
      <w:r>
        <w:lastRenderedPageBreak/>
        <w:t>взносов не засчитываются.</w:t>
      </w:r>
    </w:p>
    <w:p w14:paraId="07AA7A42" w14:textId="77777777" w:rsidR="003355F4" w:rsidRDefault="004F0639">
      <w:pPr>
        <w:pStyle w:val="a0"/>
      </w:pPr>
      <w:r>
        <w:t>(в ред. Федера</w:t>
      </w:r>
      <w:r>
        <w:t>льного закона от 07.07.2003 N 118-ФЗ)</w:t>
      </w:r>
    </w:p>
    <w:p w14:paraId="3220E0E9" w14:textId="77777777" w:rsidR="003355F4" w:rsidRDefault="004F0639">
      <w:pPr>
        <w:pStyle w:val="a0"/>
      </w:pPr>
      <w:r>
        <w:t>Страхователь несет ответственность за достоверность представляемых страховщику сведений, необходимых для назначения застрахованным обеспечения по страхованию. В случае недостоверности указанных страхователем сведений и</w:t>
      </w:r>
      <w:r>
        <w:t>злишне понесенные расходы на обеспечение по страхованию в счет уплаты страховых взносов не засчитываются.</w:t>
      </w:r>
    </w:p>
    <w:p w14:paraId="3261278F" w14:textId="77777777" w:rsidR="003355F4" w:rsidRDefault="004F0639">
      <w:pPr>
        <w:pStyle w:val="a0"/>
      </w:pPr>
      <w:r>
        <w:t>Привлечение к административной ответственности за нарушения требований настоящего Федерального закона осуществляется в соответствии с Кодексом Российс</w:t>
      </w:r>
      <w:r>
        <w:t>кой Федерации об административных правонарушениях.</w:t>
      </w:r>
    </w:p>
    <w:p w14:paraId="5437556A" w14:textId="77777777" w:rsidR="003355F4" w:rsidRDefault="004F0639">
      <w:pPr>
        <w:pStyle w:val="a0"/>
      </w:pPr>
      <w:r>
        <w:t>(п. 1 в ред. Федерального закона от 22.04.2003 N 47-ФЗ)</w:t>
      </w:r>
    </w:p>
    <w:p w14:paraId="69D4B3C0" w14:textId="77777777" w:rsidR="003355F4" w:rsidRDefault="004F0639">
      <w:pPr>
        <w:pStyle w:val="a0"/>
      </w:pPr>
      <w:r>
        <w:t>2. Страховщик несет ответственность за осуществление обязательного социального страхования от несчастных случаев на производстве и профессиональных з</w:t>
      </w:r>
      <w:r>
        <w:t>аболеваний, правильность и своевременность обеспечения по страхованию застрахованных и лиц, имеющих право на получение страховых выплат в соответствии с настоящим Федеральным законом.</w:t>
      </w:r>
    </w:p>
    <w:p w14:paraId="2000AA56" w14:textId="77777777" w:rsidR="003355F4" w:rsidRDefault="004F0639">
      <w:pPr>
        <w:pStyle w:val="a0"/>
      </w:pPr>
      <w:r>
        <w:t>3. Застрахованный и лица, которым предоставлено право на получение страх</w:t>
      </w:r>
      <w:r>
        <w:t>овых выплат,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обстоятельств, влекущих изменение обеспечения по страхованию, включая изменен</w:t>
      </w:r>
      <w:r>
        <w:t>ие размера страховых выплат или прекращение таких выплат.</w:t>
      </w:r>
    </w:p>
    <w:p w14:paraId="54937A0F" w14:textId="77777777" w:rsidR="003355F4" w:rsidRDefault="004F0639">
      <w:pPr>
        <w:pStyle w:val="a0"/>
      </w:pPr>
      <w:r>
        <w:t>В случае сокрытия или недостоверности указанных ими сведений, необходимых для подтверждения права на получение обеспечения по страхованию, застрахованный и лица, которым предоставлено право на получ</w:t>
      </w:r>
      <w:r>
        <w:t>ение страховых выплат, обязаны возместить страховщику излишне понесенные им расходы добровольно или на основании решения суда.</w:t>
      </w:r>
    </w:p>
    <w:p w14:paraId="38BE82F7" w14:textId="77777777" w:rsidR="003355F4" w:rsidRDefault="004F0639">
      <w:pPr>
        <w:pStyle w:val="3"/>
      </w:pPr>
      <w:r>
        <w:t>Глава IV. Средства на осуществление обязательного социального страхования от несчастных случаев на производстве и профессиональны</w:t>
      </w:r>
      <w:r>
        <w:t>х заболеваний</w:t>
      </w:r>
    </w:p>
    <w:p w14:paraId="7FB31EAF" w14:textId="77777777" w:rsidR="003355F4" w:rsidRDefault="004F0639">
      <w:pPr>
        <w:pStyle w:val="4"/>
      </w:pPr>
      <w:r>
        <w:t>Статья 20. Формирование средств на осуществление обязательного социального страхования от несчастных случаев на производстве и профессиональных заболеваний</w:t>
      </w:r>
    </w:p>
    <w:p w14:paraId="15AD216E" w14:textId="77777777" w:rsidR="003355F4" w:rsidRDefault="004F0639">
      <w:pPr>
        <w:pStyle w:val="a0"/>
      </w:pPr>
      <w:r>
        <w:t xml:space="preserve">1. Средства на осуществление обязательного социального страхования от </w:t>
      </w:r>
      <w:r>
        <w:t>несчастных случаев на производстве и профессиональных заболеваний формируются за счет:</w:t>
      </w:r>
    </w:p>
    <w:p w14:paraId="2DE82432" w14:textId="77777777" w:rsidR="003355F4" w:rsidRDefault="004F0639">
      <w:pPr>
        <w:pStyle w:val="a0"/>
      </w:pPr>
      <w:r>
        <w:t>1) обязательных страховых взносов страхователей;</w:t>
      </w:r>
    </w:p>
    <w:p w14:paraId="3DC16496" w14:textId="77777777" w:rsidR="003355F4" w:rsidRDefault="004F0639">
      <w:pPr>
        <w:pStyle w:val="a0"/>
      </w:pPr>
      <w:r>
        <w:t>2) взыскиваемых штрафов и пени;</w:t>
      </w:r>
    </w:p>
    <w:p w14:paraId="3F3CA0D7" w14:textId="77777777" w:rsidR="003355F4" w:rsidRDefault="004F0639">
      <w:pPr>
        <w:pStyle w:val="a0"/>
      </w:pPr>
      <w:r>
        <w:t>3) капитализированных платежей, поступивших в случае ликвидации страхователей;</w:t>
      </w:r>
    </w:p>
    <w:p w14:paraId="13F3237D" w14:textId="77777777" w:rsidR="003355F4" w:rsidRDefault="004F0639">
      <w:pPr>
        <w:pStyle w:val="a0"/>
      </w:pPr>
      <w:r>
        <w:t>4) иных п</w:t>
      </w:r>
      <w:r>
        <w:t>оступлений, не противоречащих законодательству Российской Федерации.</w:t>
      </w:r>
    </w:p>
    <w:p w14:paraId="71A51B8B" w14:textId="77777777" w:rsidR="003355F4" w:rsidRDefault="004F0639">
      <w:pPr>
        <w:pStyle w:val="a0"/>
      </w:pPr>
      <w:r>
        <w:t>2.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</w:t>
      </w:r>
      <w:r>
        <w:t>нда социального страхования Российской Федерации, утверждаемого федеральным законом, отдельными строками. Указанные средства являются федеральной собственностью и изъятию не подлежат.</w:t>
      </w:r>
    </w:p>
    <w:p w14:paraId="661E98FB" w14:textId="77777777" w:rsidR="003355F4" w:rsidRDefault="004F0639">
      <w:pPr>
        <w:pStyle w:val="4"/>
      </w:pPr>
      <w:r>
        <w:t>Статья 21. Страховые тарифы</w:t>
      </w:r>
    </w:p>
    <w:p w14:paraId="3EDFCE31" w14:textId="77777777" w:rsidR="003355F4" w:rsidRDefault="004F0639">
      <w:pPr>
        <w:pStyle w:val="a0"/>
      </w:pPr>
      <w:r>
        <w:t xml:space="preserve">(в ред. Федерального закона от 01.12.2004 N </w:t>
      </w:r>
      <w:r>
        <w:t>152-ФЗ)</w:t>
      </w:r>
    </w:p>
    <w:p w14:paraId="2AF6150E" w14:textId="77777777" w:rsidR="003355F4" w:rsidRDefault="004F0639">
      <w:pPr>
        <w:pStyle w:val="a0"/>
      </w:pPr>
      <w:r>
        <w:lastRenderedPageBreak/>
        <w:t>Страховые тарифы, дифференцированные по классам профессионального риска, устанавливаются федеральным законом.</w:t>
      </w:r>
    </w:p>
    <w:p w14:paraId="3D92791A" w14:textId="77777777" w:rsidR="003355F4" w:rsidRDefault="004F0639">
      <w:pPr>
        <w:pStyle w:val="a0"/>
      </w:pPr>
      <w:r>
        <w:t>Проект такого федерального закона ежегодно вносится Правительством Российской Федерации в Государственную Думу Федерального Собрания Росси</w:t>
      </w:r>
      <w:r>
        <w:t>йской Федерации.</w:t>
      </w:r>
    </w:p>
    <w:p w14:paraId="373CAB12" w14:textId="77777777" w:rsidR="003355F4" w:rsidRDefault="004F0639">
      <w:pPr>
        <w:pStyle w:val="4"/>
      </w:pPr>
      <w:r>
        <w:t>Статья 22. Страховые взносы</w:t>
      </w:r>
    </w:p>
    <w:p w14:paraId="2D7B961A" w14:textId="77777777" w:rsidR="003355F4" w:rsidRDefault="004F0639">
      <w:pPr>
        <w:pStyle w:val="a0"/>
      </w:pPr>
      <w:r>
        <w:t>1. Страховые взносы уплачиваются страхователем исходя из страхового тарифа с учетом скидки или надбавки, устанавливаемых страховщиком.</w:t>
      </w:r>
    </w:p>
    <w:p w14:paraId="793A1EA3" w14:textId="77777777" w:rsidR="003355F4" w:rsidRDefault="004F0639">
      <w:pPr>
        <w:pStyle w:val="a0"/>
      </w:pPr>
      <w:r>
        <w:t>Размер указанной скидки или надбавки устанавливается страхователю с учетом с</w:t>
      </w:r>
      <w:r>
        <w:t>остояния охраны труда, расходов на обеспечение по страхованию и не может превышать 40 процентов страхового тарифа, установленного для соответствующего класса профессионального риска.</w:t>
      </w:r>
    </w:p>
    <w:p w14:paraId="45B64016" w14:textId="77777777" w:rsidR="003355F4" w:rsidRDefault="004F0639">
      <w:pPr>
        <w:pStyle w:val="a0"/>
      </w:pPr>
      <w:r>
        <w:t>(в ред. Федерального закона от 01.12.2004 N 152-ФЗ)</w:t>
      </w:r>
    </w:p>
    <w:p w14:paraId="7BC562FB" w14:textId="77777777" w:rsidR="003355F4" w:rsidRDefault="004F0639">
      <w:pPr>
        <w:pStyle w:val="a0"/>
      </w:pPr>
      <w:r>
        <w:t>Указанные скидки и на</w:t>
      </w:r>
      <w:r>
        <w:t>дбавки устанавливаются страховщиком в пределах страховых взносов, установленных соответствующим разделом доходной части бюджета Фонда социального страхования Российской Федерации, утверждаемого федеральным законом.</w:t>
      </w:r>
    </w:p>
    <w:p w14:paraId="5E7332F7" w14:textId="77777777" w:rsidR="003355F4" w:rsidRDefault="004F0639">
      <w:pPr>
        <w:pStyle w:val="a0"/>
      </w:pPr>
      <w:r>
        <w:t>2. Страховые взносы, за исключением надба</w:t>
      </w:r>
      <w:r>
        <w:t>вок к страховым тарифам и штрафов, уплачиваются вне зависимости от других взносов на социальное страхование и включаются в себестоимость произведенной продукции (выполненных работ, оказанных услуг) либо включаются в смету расходов на содержание страховател</w:t>
      </w:r>
      <w:r>
        <w:t>я.</w:t>
      </w:r>
    </w:p>
    <w:p w14:paraId="04770A45" w14:textId="77777777" w:rsidR="003355F4" w:rsidRDefault="004F0639">
      <w:pPr>
        <w:pStyle w:val="a0"/>
      </w:pPr>
      <w:r>
        <w:t>Надбавки к страховым тарифам и штрафы, предусмотренные статьями 15 и 19 настоящего Федерального закона, уплачиваются страхователем из суммы прибыли, находящейся в его распоряжении, либо из сметы расходов на содержание страхователя, а при отсутствии приб</w:t>
      </w:r>
      <w:r>
        <w:t>ыли относятся на себестоимость произведенной продукции (выполненных работ, оказанных услуг).</w:t>
      </w:r>
    </w:p>
    <w:p w14:paraId="65D1B90E" w14:textId="77777777" w:rsidR="003355F4" w:rsidRDefault="004F0639">
      <w:pPr>
        <w:pStyle w:val="a0"/>
      </w:pPr>
      <w:r>
        <w:t>3. Правила отнесения видов экономической деятельности к классу профессионального риска, правила установления страхователям скидок и надбавок к страховым тарифам, п</w:t>
      </w:r>
      <w:r>
        <w:t>равила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утверждаются в порядке, определяемом Правительством Российской Федерации.</w:t>
      </w:r>
    </w:p>
    <w:p w14:paraId="39B52C92" w14:textId="77777777" w:rsidR="003355F4" w:rsidRDefault="004F0639">
      <w:pPr>
        <w:pStyle w:val="a0"/>
      </w:pPr>
      <w:r>
        <w:t>(п. 3 в ре</w:t>
      </w:r>
      <w:r>
        <w:t>д. Федерального закона от 01.12.2004 N 152-ФЗ)</w:t>
      </w:r>
    </w:p>
    <w:p w14:paraId="767BB8C0" w14:textId="77777777" w:rsidR="003355F4" w:rsidRDefault="004F0639">
      <w:pPr>
        <w:pStyle w:val="a0"/>
      </w:pPr>
      <w:r>
        <w:t>4. Суммы страховых взносов перечисляются страхователем, заключившим трудовой договор с работником, ежемесячно в срок, установленный для получения (перечисления) в банках (иных кредитных организациях) средств н</w:t>
      </w:r>
      <w:r>
        <w:t>а выплату заработной платы за истекший месяц, а страхователем, обязанным уплачивать страховые взносы на основании гражданско-правовых договоров, - в срок, установленный страховщиком.</w:t>
      </w:r>
    </w:p>
    <w:p w14:paraId="036B842E" w14:textId="77777777" w:rsidR="003355F4" w:rsidRDefault="004F0639">
      <w:pPr>
        <w:pStyle w:val="a0"/>
      </w:pPr>
      <w:r>
        <w:t>(п. 4 введен Федеральным законом от 22.04.2003 N 47-ФЗ)</w:t>
      </w:r>
    </w:p>
    <w:p w14:paraId="4EBA97E0" w14:textId="77777777" w:rsidR="003355F4" w:rsidRDefault="004F0639">
      <w:pPr>
        <w:pStyle w:val="4"/>
      </w:pPr>
      <w:r>
        <w:t>Статья 22.1. Обес</w:t>
      </w:r>
      <w:r>
        <w:t>печение исполнения обязанности по уплате страховых взносов. Взыскание недоимки и пеней</w:t>
      </w:r>
    </w:p>
    <w:p w14:paraId="67614AEF" w14:textId="77777777" w:rsidR="003355F4" w:rsidRDefault="004F0639">
      <w:pPr>
        <w:pStyle w:val="a0"/>
      </w:pPr>
      <w:r>
        <w:t>(введена Федеральным законом от 22.04.2003 N 47-ФЗ)</w:t>
      </w:r>
    </w:p>
    <w:p w14:paraId="1A849582" w14:textId="77777777" w:rsidR="003355F4" w:rsidRDefault="004F0639">
      <w:pPr>
        <w:pStyle w:val="a0"/>
      </w:pPr>
      <w:r>
        <w:t xml:space="preserve">1. В случае уплаты страхователем страховых взносов в более поздние по сравнению с установленными сроки он уплачивает </w:t>
      </w:r>
      <w:r>
        <w:t>пени в установленных настоящей статьей порядке и размерах.</w:t>
      </w:r>
    </w:p>
    <w:p w14:paraId="6B68582B" w14:textId="77777777" w:rsidR="003355F4" w:rsidRDefault="004F0639">
      <w:pPr>
        <w:pStyle w:val="a0"/>
      </w:pPr>
      <w:r>
        <w:t>Пени начисляются за каждый календарный день просрочки уплаты страховых взносов.</w:t>
      </w:r>
    </w:p>
    <w:p w14:paraId="1D0B4F73" w14:textId="77777777" w:rsidR="003355F4" w:rsidRDefault="004F0639">
      <w:pPr>
        <w:pStyle w:val="a0"/>
      </w:pPr>
      <w:r>
        <w:lastRenderedPageBreak/>
        <w:t>Пени начисляются сверх причитающихся к уплате страховщику сумм страховых взносов и иных платежей и независимо от взыс</w:t>
      </w:r>
      <w:r>
        <w:t>кания со страхователя штрафов, предусмотренных пунктом 1 статьи 19 настоящего Федерального закона.</w:t>
      </w:r>
    </w:p>
    <w:p w14:paraId="55F3C2EC" w14:textId="77777777" w:rsidR="003355F4" w:rsidRDefault="004F0639">
      <w:pPr>
        <w:pStyle w:val="a0"/>
      </w:pPr>
      <w:r>
        <w:t>2. Пени начисляются со дня, следующего за установленным днем уплаты страховых взносов, и по день их уплаты (взыскания) включительно.</w:t>
      </w:r>
    </w:p>
    <w:p w14:paraId="0389B0E7" w14:textId="77777777" w:rsidR="003355F4" w:rsidRDefault="004F0639">
      <w:pPr>
        <w:pStyle w:val="a0"/>
      </w:pPr>
      <w:r>
        <w:t>Днем уплаты страховых вз</w:t>
      </w:r>
      <w:r>
        <w:t>носов считается день предъявления страхователем в банк (иную кредитную организацию) платежного поручения о перечислении страховых взносов при наличии достаточного денежного остатка на счете страхователя, а при уплате наличными денежными средствами - день в</w:t>
      </w:r>
      <w:r>
        <w:t>несения в банк (иную кредитную организацию) или кассу органа местного самоуправления либо организацию федеральной почтовой связи денежной суммы в счет уплаты страховых взносов.</w:t>
      </w:r>
    </w:p>
    <w:p w14:paraId="5454473D" w14:textId="77777777" w:rsidR="003355F4" w:rsidRDefault="004F0639">
      <w:pPr>
        <w:pStyle w:val="a0"/>
      </w:pPr>
      <w:r>
        <w:t>Страховые взносы не считаются уплаченными в случае отзыва страхователем или воз</w:t>
      </w:r>
      <w:r>
        <w:t>врата банком (иной кредитной организацией) платежного поручения на перечисление страховых взносов, а также в случае, если на момент предъявления страхователем платежного поручения на перечисление страховых взносов страхователь имеет иные неисполненные треб</w:t>
      </w:r>
      <w:r>
        <w:t>ования, предъявленные к счету, которые в соответствии с законодательством Российской Федерации исполняются в первоочередном порядке, но не имеет достаточных средств на счете для удовлетворения всех требований.</w:t>
      </w:r>
    </w:p>
    <w:p w14:paraId="403DC747" w14:textId="77777777" w:rsidR="003355F4" w:rsidRDefault="004F0639">
      <w:pPr>
        <w:pStyle w:val="a0"/>
      </w:pPr>
      <w:r>
        <w:t xml:space="preserve">3. Начисление пеней не </w:t>
      </w:r>
      <w:r>
        <w:t>производится, если страхователь подтвердит, что не мог погасить недоимку в силу приостановления операций по его счетам в банке или наложения ареста на его имущество.</w:t>
      </w:r>
    </w:p>
    <w:p w14:paraId="1D12B9A6" w14:textId="77777777" w:rsidR="003355F4" w:rsidRDefault="004F0639">
      <w:pPr>
        <w:pStyle w:val="a0"/>
      </w:pPr>
      <w:r>
        <w:t>4. Пени определяются в процентах от недоимки.</w:t>
      </w:r>
    </w:p>
    <w:p w14:paraId="7268DA63" w14:textId="77777777" w:rsidR="003355F4" w:rsidRDefault="004F0639">
      <w:pPr>
        <w:pStyle w:val="a0"/>
      </w:pPr>
      <w:r>
        <w:t>Недоимкой признается сумма страховых взносов</w:t>
      </w:r>
      <w:r>
        <w:t>, не уплаченная в установленный срок.</w:t>
      </w:r>
    </w:p>
    <w:p w14:paraId="3B8EF3F0" w14:textId="77777777" w:rsidR="003355F4" w:rsidRDefault="004F0639">
      <w:pPr>
        <w:pStyle w:val="a0"/>
      </w:pPr>
      <w:r>
        <w:t>Процентная ставка пеней устанавливается в размере одной трехсотой ставки рефинансирования Центрального банка Российской Федерации, действовавшей на момент образования недоимки.</w:t>
      </w:r>
    </w:p>
    <w:p w14:paraId="76310E48" w14:textId="77777777" w:rsidR="003355F4" w:rsidRDefault="004F0639">
      <w:pPr>
        <w:pStyle w:val="a0"/>
      </w:pPr>
      <w:r>
        <w:t>При изменении указанной ставки рефинансир</w:t>
      </w:r>
      <w:r>
        <w:t>ования размер пеней исходя из новой ставки рефинансирования определяется со дня, следующего за днем ее изменения.</w:t>
      </w:r>
    </w:p>
    <w:p w14:paraId="52FDE707" w14:textId="77777777" w:rsidR="003355F4" w:rsidRDefault="004F0639">
      <w:pPr>
        <w:pStyle w:val="a0"/>
      </w:pPr>
      <w:r>
        <w:t xml:space="preserve">5. Пени уплачиваются страхователем одновременно с уплатой страховых взносов, а при недостаточности средств у страхователя после уплаты </w:t>
      </w:r>
      <w:r>
        <w:t>страховых взносов в полном объеме.</w:t>
      </w:r>
    </w:p>
    <w:p w14:paraId="7194CF95" w14:textId="77777777" w:rsidR="003355F4" w:rsidRDefault="004F0639">
      <w:pPr>
        <w:pStyle w:val="a0"/>
      </w:pPr>
      <w:r>
        <w:t>6. Недоимка и пени могут быть взысканы страховщиком со страхователя принудительно за счет денежных средств и иного имущества страхователя.</w:t>
      </w:r>
    </w:p>
    <w:p w14:paraId="74EC7160" w14:textId="77777777" w:rsidR="003355F4" w:rsidRDefault="004F0639">
      <w:pPr>
        <w:pStyle w:val="a0"/>
      </w:pPr>
      <w:r>
        <w:t>Взыскание недоимки и пеней со страхователя - физического лица осуществляется в суд</w:t>
      </w:r>
      <w:r>
        <w:t>ебном порядке.</w:t>
      </w:r>
    </w:p>
    <w:p w14:paraId="2DC65F98" w14:textId="77777777" w:rsidR="003355F4" w:rsidRDefault="004F0639">
      <w:pPr>
        <w:pStyle w:val="a0"/>
      </w:pPr>
      <w:r>
        <w:t>Взыскание недоимки и пеней со страхователя - юридического лица осуществляется страховщиком на основании своего решения о взыскании в бесспорном порядке недоимки и пеней за счет денежных средств, находящихся на счетах страхователя в банке (ин</w:t>
      </w:r>
      <w:r>
        <w:t>ых кредитных организациях), путем направления инкассового поручения (распоряжения) о перечислении недоимки и пеней в банк (иные кредитные организации), где открыты счета указанного страхователя.</w:t>
      </w:r>
    </w:p>
    <w:p w14:paraId="2E4E1D77" w14:textId="77777777" w:rsidR="003355F4" w:rsidRDefault="004F0639">
      <w:pPr>
        <w:pStyle w:val="a0"/>
      </w:pPr>
      <w:r>
        <w:t>Инкассовое поручение (распоряжение) страховщика о перечислени</w:t>
      </w:r>
      <w:r>
        <w:t>и недоимки и пеней в банк (иные кредитные организации) должно содержать указание на те счета страхователя, с которых должно быть произведено перечисление страхового взноса на обязательное социальное страхование от несчастных случаев на производстве и профе</w:t>
      </w:r>
      <w:r>
        <w:t>ссиональных заболеваний, и сумму, подлежащую перечислению.</w:t>
      </w:r>
    </w:p>
    <w:p w14:paraId="05CD3081" w14:textId="77777777" w:rsidR="003355F4" w:rsidRDefault="004F0639">
      <w:pPr>
        <w:pStyle w:val="a0"/>
      </w:pPr>
      <w:r>
        <w:lastRenderedPageBreak/>
        <w:t>Взыскание недоимки и пеней может производиться с рублевых расчетных (текущих) и (или) валютных счетов страхователя, за исключением ссудных, бюджетных и депозитных (если не истек срок депозитного до</w:t>
      </w:r>
      <w:r>
        <w:t>говора) счетов.</w:t>
      </w:r>
    </w:p>
    <w:p w14:paraId="2BCA8946" w14:textId="77777777" w:rsidR="003355F4" w:rsidRDefault="004F0639">
      <w:pPr>
        <w:pStyle w:val="a0"/>
      </w:pPr>
      <w:r>
        <w:t>При недостаточности или отсутствии денежных средств на счетах страхователя - юридического лица либо отсутствии информации о счетах страхователя страховщик вправе взыскать недоимку и пени за счет иного имущества страхователя - юридического л</w:t>
      </w:r>
      <w:r>
        <w:t>ица путем направления соответствующего постановления судебному приставу - исполнителю.</w:t>
      </w:r>
    </w:p>
    <w:p w14:paraId="1401160D" w14:textId="77777777" w:rsidR="003355F4" w:rsidRDefault="004F0639">
      <w:pPr>
        <w:pStyle w:val="4"/>
      </w:pPr>
      <w:r>
        <w:t>Статья 22.2. Обязанности банков (иных кредитных организаций), связанные с учетом страхователей, исполнением поручений о перечислении средств обязательного социального ст</w:t>
      </w:r>
      <w:r>
        <w:t>рахования от несчастных случаев на производстве и профессиональных заболеваний, и ответственность за их неисполнение</w:t>
      </w:r>
    </w:p>
    <w:p w14:paraId="08B7BF7A" w14:textId="77777777" w:rsidR="003355F4" w:rsidRDefault="004F0639">
      <w:pPr>
        <w:pStyle w:val="a0"/>
      </w:pPr>
      <w:r>
        <w:t>(введена Федеральным законом от 22.04.2003 N 47-ФЗ)</w:t>
      </w:r>
    </w:p>
    <w:p w14:paraId="0C395B21" w14:textId="77777777" w:rsidR="003355F4" w:rsidRDefault="004F0639">
      <w:pPr>
        <w:pStyle w:val="a0"/>
      </w:pPr>
      <w:r>
        <w:t>1 - 2. Утратили силу. - Федеральный закон от 23.12.2003 N 185-ФЗ.</w:t>
      </w:r>
    </w:p>
    <w:p w14:paraId="0F69B01F" w14:textId="77777777" w:rsidR="003355F4" w:rsidRDefault="004F0639">
      <w:pPr>
        <w:pStyle w:val="a0"/>
      </w:pPr>
      <w:r>
        <w:t>3. Срок исполнения ба</w:t>
      </w:r>
      <w:r>
        <w:t>нками (иными кредитными организациями) поручения страхователя о перечислении страховых взносов страховщику или инкассового поручения (распоряжения) страховщика о взыскании страховых взносов со страхователя - юридического лица составляет один операционный д</w:t>
      </w:r>
      <w:r>
        <w:t>ень со дня, следующего за днем получения такого поручения.</w:t>
      </w:r>
    </w:p>
    <w:p w14:paraId="64965267" w14:textId="77777777" w:rsidR="003355F4" w:rsidRDefault="004F0639">
      <w:pPr>
        <w:pStyle w:val="a0"/>
      </w:pPr>
      <w:r>
        <w:t>При нарушении банками (иными кредитными организациями) срока исполнения поручения страхователя о перечислении страховых взносов страховщику, а также при неисполнении банками (иными кредитными орган</w:t>
      </w:r>
      <w:r>
        <w:t>изациями) инкассового поручения (распоряжения) страховщика о взыскании страховых взносов со страхователя - юридического лица при наличии достаточных средств на счете указанного страхователя страховщик взыскивает с банков (иных кредитных организаций) пени в</w:t>
      </w:r>
      <w:r>
        <w:t xml:space="preserve"> размере одной </w:t>
      </w:r>
      <w:proofErr w:type="spellStart"/>
      <w:r>
        <w:t>стопятидесятой</w:t>
      </w:r>
      <w:proofErr w:type="spellEnd"/>
      <w:r>
        <w:t xml:space="preserve"> ставки рефинансирования Центрального банка Российской Федерации, но не более 0,2 процента за каждый день просрочки.</w:t>
      </w:r>
    </w:p>
    <w:p w14:paraId="75E41BA5" w14:textId="77777777" w:rsidR="003355F4" w:rsidRDefault="004F0639">
      <w:pPr>
        <w:pStyle w:val="a0"/>
      </w:pPr>
      <w:r>
        <w:t>4. Взыскание пеней с банков (иных кредитных организаций) осуществляется страховщиком в порядке, аналогичном по</w:t>
      </w:r>
      <w:r>
        <w:t>рядку взыскания пеней со страхователей - юридических лиц.</w:t>
      </w:r>
    </w:p>
    <w:p w14:paraId="4B058E2A" w14:textId="77777777" w:rsidR="003355F4" w:rsidRDefault="004F0639">
      <w:pPr>
        <w:pStyle w:val="a0"/>
      </w:pPr>
      <w:r>
        <w:t>(в ред. Федерального закона от 23.12.2003 N 185-ФЗ)</w:t>
      </w:r>
    </w:p>
    <w:p w14:paraId="2F2BB99A" w14:textId="77777777" w:rsidR="003355F4" w:rsidRDefault="004F0639">
      <w:pPr>
        <w:pStyle w:val="a0"/>
      </w:pPr>
      <w:r>
        <w:t xml:space="preserve">5. Привлечение к административной ответственности за нарушения требований настоящего Федерального закона осуществляется в соответствии с Кодексом </w:t>
      </w:r>
      <w:r>
        <w:t>Российской Федерации об административных правонарушениях.</w:t>
      </w:r>
    </w:p>
    <w:p w14:paraId="3B7C0257" w14:textId="77777777" w:rsidR="003355F4" w:rsidRDefault="004F0639">
      <w:pPr>
        <w:pStyle w:val="4"/>
      </w:pPr>
      <w:r>
        <w:t>Статья 23.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- юридич</w:t>
      </w:r>
      <w:r>
        <w:t>еского лица</w:t>
      </w:r>
    </w:p>
    <w:p w14:paraId="1F72A2B1" w14:textId="77777777" w:rsidR="003355F4" w:rsidRDefault="004F0639">
      <w:pPr>
        <w:pStyle w:val="a0"/>
      </w:pPr>
      <w:r>
        <w:t>1. В случае реорганизации страхователя - юридического лица его обязанности, установленные настоящим Федеральным законом, включая обязанность по уплате страховых взносов, переходят к его правопреемнику.</w:t>
      </w:r>
    </w:p>
    <w:p w14:paraId="0BD82709" w14:textId="77777777" w:rsidR="003355F4" w:rsidRDefault="004F0639">
      <w:pPr>
        <w:pStyle w:val="a0"/>
      </w:pPr>
      <w:r>
        <w:t>2. При ликвидации страхователя - юридическ</w:t>
      </w:r>
      <w:r>
        <w:t>ого лица он обязан внести страховщику капитализированные платежи в порядке, определяемом Правительством Российской Федерации.</w:t>
      </w:r>
    </w:p>
    <w:p w14:paraId="7E5E49B9" w14:textId="77777777" w:rsidR="003355F4" w:rsidRDefault="004F0639">
      <w:pPr>
        <w:pStyle w:val="a0"/>
      </w:pPr>
      <w:r>
        <w:t>В состав ликвидационной комиссии может включаться представитель страховщика.</w:t>
      </w:r>
    </w:p>
    <w:p w14:paraId="023F4D06" w14:textId="77777777" w:rsidR="003355F4" w:rsidRDefault="004F0639">
      <w:pPr>
        <w:pStyle w:val="a0"/>
      </w:pPr>
      <w:r>
        <w:t>Статья 24. Учет и отчетность по обязательному социаль</w:t>
      </w:r>
      <w:r>
        <w:t>ному страхованию от несчастных случаев на производстве и профессиональных заболеваний</w:t>
      </w:r>
    </w:p>
    <w:p w14:paraId="517A9ABF" w14:textId="77777777" w:rsidR="003355F4" w:rsidRDefault="004F0639">
      <w:pPr>
        <w:pStyle w:val="a0"/>
      </w:pPr>
      <w:r>
        <w:t xml:space="preserve">1. Страхователи в установленном порядке осуществляют учет случаев производственного </w:t>
      </w:r>
      <w:r>
        <w:lastRenderedPageBreak/>
        <w:t>травматизма и профессиональных заболеваний застрахованных и связанного с ними обеспече</w:t>
      </w:r>
      <w:r>
        <w:t>ния по страхованию, ведут государственную ежеквартальную статистическую, а также бухгалтерскую отчетность.</w:t>
      </w:r>
    </w:p>
    <w:p w14:paraId="678F7ABC" w14:textId="77777777" w:rsidR="003355F4" w:rsidRDefault="004F0639">
      <w:pPr>
        <w:pStyle w:val="a0"/>
      </w:pPr>
      <w:r>
        <w:t>Страхователи ежеквартально не позднее 15-го числа месяца, следующего за истекшим кварталом, представляют в установленном порядке страховщику по месту</w:t>
      </w:r>
      <w:r>
        <w:t xml:space="preserve"> их регистрации отчетность по форме, установленной страховщиком.</w:t>
      </w:r>
    </w:p>
    <w:p w14:paraId="06647DFB" w14:textId="77777777" w:rsidR="003355F4" w:rsidRDefault="004F0639">
      <w:pPr>
        <w:pStyle w:val="a0"/>
      </w:pPr>
      <w:r>
        <w:t>(абзац введен Федеральным законом от 22.04.2003 N 47-ФЗ)</w:t>
      </w:r>
    </w:p>
    <w:p w14:paraId="5841A713" w14:textId="77777777" w:rsidR="003355F4" w:rsidRDefault="004F0639">
      <w:pPr>
        <w:pStyle w:val="a0"/>
      </w:pPr>
      <w:r>
        <w:t>2. Государственная ежеквартальная статистическая отчетность страхователей о производственном травматизме, профессиональных заболевания</w:t>
      </w:r>
      <w:r>
        <w:t>х и связанных с этим материальных затратах представляется в порядке, устанавливаемом Правительством Российской Федерации.</w:t>
      </w:r>
    </w:p>
    <w:p w14:paraId="69B37A23" w14:textId="77777777" w:rsidR="003355F4" w:rsidRDefault="004F0639">
      <w:pPr>
        <w:pStyle w:val="a0"/>
      </w:pPr>
      <w:r>
        <w:t xml:space="preserve">3. Страхователь и его должностные лица несут установленную законодательством Российской Федерации ответственность за </w:t>
      </w:r>
      <w:r>
        <w:t>непредставление или недостоверность статистической, а также бухгалтерской отчетности.</w:t>
      </w:r>
    </w:p>
    <w:p w14:paraId="256182AF" w14:textId="77777777" w:rsidR="003355F4" w:rsidRDefault="004F0639">
      <w:pPr>
        <w:pStyle w:val="4"/>
      </w:pPr>
      <w:r>
        <w:t>Статья 25. Учет и отчетность страховщика</w:t>
      </w:r>
    </w:p>
    <w:p w14:paraId="28DF319E" w14:textId="77777777" w:rsidR="003355F4" w:rsidRDefault="004F0639">
      <w:pPr>
        <w:pStyle w:val="a0"/>
      </w:pPr>
      <w:r>
        <w:t>Средства на осуществление обязательного социального страхования от несчастных случаев на производстве и профессиональных заболева</w:t>
      </w:r>
      <w:r>
        <w:t>ний в соответствии с настоящим Федеральным законом зачисляются на единый централизованный счет страховщика в учреждениях Центрального банка Российской Федерации и расходуются на цели данного вида социального страхования.</w:t>
      </w:r>
    </w:p>
    <w:p w14:paraId="157F3D2A" w14:textId="77777777" w:rsidR="003355F4" w:rsidRDefault="004F0639">
      <w:pPr>
        <w:pStyle w:val="a0"/>
      </w:pPr>
      <w:r>
        <w:t>Операции по единому централизованно</w:t>
      </w:r>
      <w:r>
        <w:t>му счету страховщика осуществляются в соответствии с правилами Центрального банка Российской Федерации. Кредитные организации осуществляют прием страховых взносов от страхователей без взимания комиссионного вознаграждения за эти операции.</w:t>
      </w:r>
    </w:p>
    <w:p w14:paraId="4D5A21AA" w14:textId="77777777" w:rsidR="003355F4" w:rsidRDefault="004F0639">
      <w:pPr>
        <w:pStyle w:val="4"/>
      </w:pPr>
      <w:r>
        <w:t>Статья 26. Контро</w:t>
      </w:r>
      <w:r>
        <w:t>ль за осуществлением обязательного социального страхования от несчастных случаев на производстве и профессиональных заболеваний</w:t>
      </w:r>
    </w:p>
    <w:p w14:paraId="15CA5372" w14:textId="77777777" w:rsidR="003355F4" w:rsidRDefault="004F0639">
      <w:pPr>
        <w:pStyle w:val="a0"/>
      </w:pPr>
      <w:r>
        <w:t>1. Государственный контроль за соблюдением прав субъектов страхования и выполнением ими своих обязанностей осуществляется в поря</w:t>
      </w:r>
      <w:r>
        <w:t>дке, определяемом законодательством Российской Федерации.</w:t>
      </w:r>
    </w:p>
    <w:p w14:paraId="0DF00A58" w14:textId="77777777" w:rsidR="003355F4" w:rsidRDefault="004F0639">
      <w:pPr>
        <w:pStyle w:val="a0"/>
      </w:pPr>
      <w:r>
        <w:t>Государственный контроль за финансово-хозяйственной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</w:t>
      </w:r>
      <w:r>
        <w:t>ний осуществляется Счетной палатой Российской Федерации, а в части использования ассигнований из федерального бюджета - также федеральным органом исполнительной власти в области финансов.</w:t>
      </w:r>
    </w:p>
    <w:p w14:paraId="4CC981D9" w14:textId="77777777" w:rsidR="003355F4" w:rsidRDefault="004F0639">
      <w:pPr>
        <w:pStyle w:val="a0"/>
      </w:pPr>
      <w:r>
        <w:t>2. Не реже одного раза в год страховщик обеспечивает осуществление п</w:t>
      </w:r>
      <w:r>
        <w:t>роверки своей финансово-хозяйственной деятельности специализированной аудиторской организацией, имеющей соответствующую лицензию.</w:t>
      </w:r>
    </w:p>
    <w:p w14:paraId="69873E4B" w14:textId="77777777" w:rsidR="003355F4" w:rsidRDefault="004F0639">
      <w:pPr>
        <w:pStyle w:val="a0"/>
      </w:pPr>
      <w:r>
        <w:t xml:space="preserve">3. Общественный контроль за соблюдением </w:t>
      </w:r>
      <w:proofErr w:type="gramStart"/>
      <w:r>
        <w:t>законных прав и интересов</w:t>
      </w:r>
      <w:proofErr w:type="gramEnd"/>
      <w:r>
        <w:t xml:space="preserve"> застрахованных в соответствии с настоящим Федеральным законо</w:t>
      </w:r>
      <w:r>
        <w:t>м осуществляют профессиональные союзы или иные уполномоченные застрахованными представительные органы.</w:t>
      </w:r>
    </w:p>
    <w:p w14:paraId="046DA2A2" w14:textId="77777777" w:rsidR="003355F4" w:rsidRDefault="004F0639">
      <w:pPr>
        <w:pStyle w:val="3"/>
      </w:pPr>
      <w:r>
        <w:t>Глава V. Заключительные и переходные положения</w:t>
      </w:r>
    </w:p>
    <w:p w14:paraId="7D04DD17" w14:textId="77777777" w:rsidR="003355F4" w:rsidRDefault="004F0639">
      <w:pPr>
        <w:pStyle w:val="a0"/>
      </w:pPr>
      <w:r>
        <w:t>КонсультантПлюс: примечание.</w:t>
      </w:r>
    </w:p>
    <w:p w14:paraId="3EA2BD0F" w14:textId="77777777" w:rsidR="003355F4" w:rsidRDefault="004F0639">
      <w:pPr>
        <w:pStyle w:val="a0"/>
      </w:pPr>
      <w:r>
        <w:t xml:space="preserve">Федеральный закон от 02.01.2000 N 10-ФЗ "О страховых тарифах на обязательное </w:t>
      </w:r>
      <w:r>
        <w:t xml:space="preserve">социальное страхование от несчастных случаев на производстве и профессиональных заболеваний на 2000 </w:t>
      </w:r>
      <w:r>
        <w:lastRenderedPageBreak/>
        <w:t>год" вступил в силу 6 января 2000 года.</w:t>
      </w:r>
    </w:p>
    <w:p w14:paraId="043BAC1D" w14:textId="77777777" w:rsidR="003355F4" w:rsidRDefault="004F0639">
      <w:pPr>
        <w:pStyle w:val="4"/>
      </w:pPr>
      <w:r>
        <w:t>Статья 27. Вступление в силу настоящего Федерального закона</w:t>
      </w:r>
    </w:p>
    <w:p w14:paraId="004688D7" w14:textId="77777777" w:rsidR="003355F4" w:rsidRDefault="004F0639">
      <w:pPr>
        <w:pStyle w:val="a0"/>
      </w:pPr>
      <w:r>
        <w:t>1. Настоящий Федеральный закон вступает в силу одновреме</w:t>
      </w:r>
      <w:r>
        <w:t>нно с вступлением в силу положений федерального закона, устанавливающего страховые тарифы,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заболеваний.</w:t>
      </w:r>
    </w:p>
    <w:p w14:paraId="2CFC4B57" w14:textId="77777777" w:rsidR="003355F4" w:rsidRDefault="004F0639">
      <w:pPr>
        <w:pStyle w:val="a0"/>
      </w:pPr>
      <w:r>
        <w:t xml:space="preserve">2. </w:t>
      </w:r>
      <w:r>
        <w:t>Со дня официального опубликования настоящего Федерального закона страховщиком производятся предварительная регистрация страхователей, учет лиц, которым должно быть предоставлено право на получение обеспечения по страхованию, передача страховщику по установ</w:t>
      </w:r>
      <w:r>
        <w:t>ленной им форме сведений об указанных лицах страхователями и страховыми организациями,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</w:t>
      </w:r>
      <w:r>
        <w:t>леваний в соответствии с настоящим Федеральным законом.</w:t>
      </w:r>
    </w:p>
    <w:p w14:paraId="65E31B07" w14:textId="77777777" w:rsidR="003355F4" w:rsidRDefault="004F0639">
      <w:pPr>
        <w:pStyle w:val="4"/>
      </w:pPr>
      <w:r>
        <w:t>Статья 28. Переходные положения</w:t>
      </w:r>
    </w:p>
    <w:p w14:paraId="5490BC46" w14:textId="77777777" w:rsidR="003355F4" w:rsidRDefault="004F0639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Лицам, получившим до вступления в силу настоящего Федерального закона увечье, профессиональное заболевание либо иное повреждение здоровья, связанные с исполнением ими т</w:t>
      </w:r>
      <w:r>
        <w:t xml:space="preserve">рудовых обязанностей и подтвержденные в установленном порядке, а также лицам, имеющим право на возмещение вреда в связи со смертью кормильца, обеспечение по страхованию производится страховщиком в соответствии с настоящим Федеральным законом независимо от </w:t>
      </w:r>
      <w:r>
        <w:t>сроков получения увечья, профессионального заболевания либо иного повреждения здоровья.</w:t>
      </w:r>
      <w:r>
        <w:br/>
      </w:r>
      <w:r>
        <w:br/>
        <w:t>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</w:t>
      </w:r>
      <w:r>
        <w:t>ии с законодательством Российской Федерации возмещения вреда, причиненного увечьем, профессиональным заболеванием либо иным повреждением здоровья, связанными с исполнением трудовых обязанностей.</w:t>
      </w:r>
      <w:r>
        <w:br/>
      </w:r>
      <w:r>
        <w:br/>
        <w:t>Экспертиза профессиональной трудоспособности в учреждениях м</w:t>
      </w:r>
      <w:r>
        <w:t>едико-социальной экспертизы лиц, получивших до вступления в силу настоящего Федерального закона увечье, профессиональное заболевание либо иное повреждение здоровья, связанные с исполнением этими лицами трудовых обязанностей, проводится в сроки, установленн</w:t>
      </w:r>
      <w:r>
        <w:t>ые до вступления в силу настоящего Федерального закона. Экспертиза профессиональной трудоспособности может быть проведена ранее указанных сроков по заявлению застрахованного.</w:t>
      </w:r>
    </w:p>
    <w:p w14:paraId="4F93B660" w14:textId="77777777" w:rsidR="003355F4" w:rsidRDefault="004F0639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Регистрация страхователей страховщиком производится в течение 10 дней после вступ</w:t>
      </w:r>
      <w:r>
        <w:t xml:space="preserve">ления в силу настоящего Федерального закона. </w:t>
      </w:r>
    </w:p>
    <w:p w14:paraId="70C85EC2" w14:textId="77777777" w:rsidR="003355F4" w:rsidRDefault="004F0639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Страховщик не несет ответственности за ликвидацию задолженностей, образовавшихся в результате невыполнения работодателями или страховыми организациями своих обязательств по возмещению вреда, причиненного работн</w:t>
      </w:r>
      <w:r>
        <w:t>икам увечьями, профессиональными заболеваниями либо иными повреждениями здоровья, и выплате пени за задержку ликвидации указанных задолженностей, если такие задолженности возникли до вступления в силу настоящего Федерального закона. У работодателей и страх</w:t>
      </w:r>
      <w:r>
        <w:t xml:space="preserve">овых организаций сохраняется обязанность по ликвидации указанных задолженностей и выплате пени в размере 1 </w:t>
      </w:r>
      <w:proofErr w:type="gramStart"/>
      <w:r>
        <w:t>процента невыплаченной суммы возмещения</w:t>
      </w:r>
      <w:proofErr w:type="gramEnd"/>
      <w:r>
        <w:t xml:space="preserve"> указанного выше вреда за каждый день просрочки до дня вступления в силу настоящего Федерального закона. Пеня </w:t>
      </w:r>
      <w:r>
        <w:t xml:space="preserve">за задержку ликвидации задолженностей, образовавшихся после вступления в силу настоящего Федерального закона, выплачивается в размере 0,5 </w:t>
      </w:r>
      <w:proofErr w:type="gramStart"/>
      <w:r>
        <w:t>процента невыплаченной суммы возмещения</w:t>
      </w:r>
      <w:proofErr w:type="gramEnd"/>
      <w:r>
        <w:t xml:space="preserve"> указанного выше вреда за каждый день просрочки. </w:t>
      </w:r>
    </w:p>
    <w:p w14:paraId="51E8292B" w14:textId="77777777" w:rsidR="003355F4" w:rsidRDefault="004F0639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Платежи, капитализированные в</w:t>
      </w:r>
      <w:r>
        <w:t xml:space="preserve"> связи с ликвидацией юридических лиц, ответственных за выплату пострадавшим возмещения вреда, причиненного увечьем, профессиональным заболеванием либо иным повреждением здоровья, связанными с исполнением трудовых </w:t>
      </w:r>
      <w:r>
        <w:lastRenderedPageBreak/>
        <w:t>обязанностей, внесенные в страховые организ</w:t>
      </w:r>
      <w:r>
        <w:t>ации до вступления в силу настоящего Федерального закона,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силу. При этом страховщи</w:t>
      </w:r>
      <w:r>
        <w:t xml:space="preserve">ку передаются документы, подтверждающие право пострадавших (включая лиц, имеющих право на возмещение вреда в связи со смертью кормильца) на возмещение вреда. </w:t>
      </w:r>
    </w:p>
    <w:p w14:paraId="528037A7" w14:textId="77777777" w:rsidR="003355F4" w:rsidRDefault="004F0639">
      <w:pPr>
        <w:pStyle w:val="a0"/>
        <w:numPr>
          <w:ilvl w:val="0"/>
          <w:numId w:val="13"/>
        </w:numPr>
        <w:tabs>
          <w:tab w:val="left" w:pos="0"/>
        </w:tabs>
      </w:pPr>
      <w:r>
        <w:t>Лицам, указанным в пункте 1 настоящей статьи, обеспечение по страхованию предоставляется в соотве</w:t>
      </w:r>
      <w:r>
        <w:t>тствии с настоящим Федеральным законом в полном объеме независимо от того, была ли произведена капитализация платежей при ликвидации юридических лиц, ответственных за выплату пострадавшим возмещения вреда, причиненного увечьем, профессиональным заболевание</w:t>
      </w:r>
      <w:r>
        <w:t xml:space="preserve">м либо иным повреждением здоровья, связанными с исполнением трудовых обязанностей. </w:t>
      </w:r>
    </w:p>
    <w:p w14:paraId="1BE3E420" w14:textId="77777777" w:rsidR="003355F4" w:rsidRDefault="004F0639">
      <w:pPr>
        <w:pStyle w:val="4"/>
      </w:pPr>
      <w:r>
        <w:t>Статья 29. Признание утратившими силу некоторых законодательных актов Российской Федерации</w:t>
      </w:r>
    </w:p>
    <w:p w14:paraId="10B36D07" w14:textId="77777777" w:rsidR="003355F4" w:rsidRDefault="004F0639">
      <w:pPr>
        <w:pStyle w:val="a0"/>
      </w:pPr>
      <w:r>
        <w:t>Признать утратившими силу со дня вступления в силу настоящего Федерального закона</w:t>
      </w:r>
      <w:r>
        <w:t>:</w:t>
      </w:r>
    </w:p>
    <w:p w14:paraId="4E6A715F" w14:textId="77777777" w:rsidR="003355F4" w:rsidRDefault="004F0639">
      <w:pPr>
        <w:pStyle w:val="a0"/>
      </w:pPr>
      <w:r>
        <w:t>Постановление Верховного Совета Российской Федерации от 24 декабря 1992 г. N 4214-1 "Об утверждении Правил возмещения работодателями вреда, причиненного работникам увечьем, профессиональным заболеванием либо иным повреждением здоровья, связанными с испол</w:t>
      </w:r>
      <w:r>
        <w:t>нением ими трудовых обязанностей" (Ведомости Съезда народных депутатов Российской Федерации и Верховного Совета Российской Федерации, 1993, N 2, ст. 71), за исключением абзацев первого и второго пункта 2;</w:t>
      </w:r>
    </w:p>
    <w:p w14:paraId="648C1C75" w14:textId="77777777" w:rsidR="003355F4" w:rsidRDefault="004F0639">
      <w:pPr>
        <w:pStyle w:val="a0"/>
      </w:pPr>
      <w:r>
        <w:t>Правила возмещения работодателями вреда, причиненно</w:t>
      </w:r>
      <w:r>
        <w:t>го работникам увечьем, профессиональным заболеванием либо иным повреждением здоровья, связанными с исполнением ими трудовых обязанностей, утвержденные Постановлением Верховного Совета Российской Федерации от 24 декабря 1992 г. N 4214-1 (Ведомости Съезда на</w:t>
      </w:r>
      <w:r>
        <w:t>родных депутатов Российской Федерации и Верховного Совета Российской Федерации, 1993, N 2, ст. 71);</w:t>
      </w:r>
    </w:p>
    <w:p w14:paraId="6E2C9143" w14:textId="77777777" w:rsidR="003355F4" w:rsidRDefault="004F0639">
      <w:pPr>
        <w:pStyle w:val="a0"/>
      </w:pPr>
      <w:r>
        <w:t xml:space="preserve">статью 1 Федерального закона "О внесении изменений и дополнений в законодательные акты Российской Федерации о возмещении работодателями вреда, причиненного </w:t>
      </w:r>
      <w:r>
        <w:t>работникам увечьем, профессиональным заболеванием либо иным повреждением здоровья, связанными с исполнением ими трудовых обязанностей" (Собрание законодательства Российской Федерации, 1995, N 48, ст. 4562).</w:t>
      </w:r>
    </w:p>
    <w:p w14:paraId="3ECDB299" w14:textId="77777777" w:rsidR="003355F4" w:rsidRDefault="004F0639">
      <w:pPr>
        <w:pStyle w:val="4"/>
      </w:pPr>
      <w:r>
        <w:t xml:space="preserve">Статья 30. О внесении изменений и </w:t>
      </w:r>
      <w:r>
        <w:t>дополнений в некоторые законодательные акты Российской Федерации</w:t>
      </w:r>
    </w:p>
    <w:p w14:paraId="744969C7" w14:textId="77777777" w:rsidR="003355F4" w:rsidRDefault="004F0639">
      <w:pPr>
        <w:pStyle w:val="a0"/>
      </w:pPr>
      <w:r>
        <w:t>1. Утратил силу. - Трудовой кодекс РФ от 30.12.2001 N 197-ФЗ.</w:t>
      </w:r>
    </w:p>
    <w:p w14:paraId="3F6BDB19" w14:textId="77777777" w:rsidR="003355F4" w:rsidRDefault="004F0639">
      <w:pPr>
        <w:pStyle w:val="a0"/>
      </w:pPr>
      <w:r>
        <w:t>2. Утратил силу. - Федеральный закон от 17.07.1999 N 181-ФЗ.</w:t>
      </w:r>
    </w:p>
    <w:p w14:paraId="27C125D3" w14:textId="77777777" w:rsidR="003355F4" w:rsidRDefault="004F0639">
      <w:pPr>
        <w:pStyle w:val="a0"/>
      </w:pPr>
      <w:r>
        <w:t>3. Утратил силу. - Федеральный закон от 22.08.2004 N 122-ФЗ.</w:t>
      </w:r>
    </w:p>
    <w:p w14:paraId="37D4DE07" w14:textId="77777777" w:rsidR="003355F4" w:rsidRDefault="004F0639">
      <w:pPr>
        <w:pStyle w:val="a0"/>
      </w:pPr>
      <w:r>
        <w:t>4. Внес</w:t>
      </w:r>
      <w:r>
        <w:t>ти в Уголовно-исполнительный кодекс Российской Федерации (Собрание законодательства Российской Федерации, 1997, N 2, ст. 198) следующее дополнение:</w:t>
      </w:r>
    </w:p>
    <w:p w14:paraId="7C568C3B" w14:textId="77777777" w:rsidR="003355F4" w:rsidRDefault="004F0639">
      <w:pPr>
        <w:pStyle w:val="a0"/>
      </w:pPr>
      <w:r>
        <w:t>часть четвертую статьи 44 дополнить словами "и ежемесячных страховых выплат по обязательному социальному стр</w:t>
      </w:r>
      <w:r>
        <w:t>ахованию от несчастных случаев на производстве и профессиональных заболеваний".</w:t>
      </w:r>
    </w:p>
    <w:p w14:paraId="1F4E9D89" w14:textId="77777777" w:rsidR="003355F4" w:rsidRDefault="004F0639">
      <w:pPr>
        <w:pStyle w:val="4"/>
      </w:pPr>
      <w:r>
        <w:t>Статья 31. Приведение нормативных правовых актов в соответствие с настоящим Федеральным законом</w:t>
      </w:r>
    </w:p>
    <w:p w14:paraId="25FE4C0A" w14:textId="77777777" w:rsidR="003355F4" w:rsidRDefault="004F0639">
      <w:pPr>
        <w:pStyle w:val="a0"/>
      </w:pPr>
      <w:r>
        <w:t>Предложить Президенту Российской Федерации и поручить Правительству Российской Ф</w:t>
      </w:r>
      <w:r>
        <w:t xml:space="preserve">едерации привести свои нормативные правовые акты в соответствие с настоящим Федеральным </w:t>
      </w:r>
      <w:r>
        <w:lastRenderedPageBreak/>
        <w:t>законом.</w:t>
      </w:r>
    </w:p>
    <w:p w14:paraId="27B7E91C" w14:textId="77777777" w:rsidR="003355F4" w:rsidRDefault="004F0639">
      <w:pPr>
        <w:pStyle w:val="a0"/>
      </w:pPr>
      <w:r>
        <w:t>Поручить Правительству Российской Федерации принять нормативные правовые акты, необходимые для обеспечения реализации положений настоящего Федерального закона.</w:t>
      </w:r>
    </w:p>
    <w:p w14:paraId="5576A9F7" w14:textId="77777777" w:rsidR="003355F4" w:rsidRDefault="004F0639">
      <w:pPr>
        <w:pStyle w:val="5"/>
      </w:pPr>
      <w:r>
        <w:t>Президент</w:t>
      </w:r>
      <w:r>
        <w:br/>
        <w:t xml:space="preserve">Российской Федерации </w:t>
      </w:r>
      <w:r>
        <w:br/>
        <w:t xml:space="preserve">Б. Ельцин </w:t>
      </w:r>
    </w:p>
    <w:p w14:paraId="44635DEB" w14:textId="77777777" w:rsidR="003355F4" w:rsidRDefault="004F0639">
      <w:pPr>
        <w:pStyle w:val="6"/>
      </w:pPr>
      <w:r>
        <w:t>Москва, Кремль</w:t>
      </w:r>
      <w:r>
        <w:br/>
        <w:t>24 июля 1998 года</w:t>
      </w:r>
      <w:r>
        <w:br/>
        <w:t>N 125-ФЗ</w:t>
      </w:r>
    </w:p>
    <w:sectPr w:rsidR="003355F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B4F"/>
    <w:multiLevelType w:val="multilevel"/>
    <w:tmpl w:val="EA80AF4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FCD5A87"/>
    <w:multiLevelType w:val="multilevel"/>
    <w:tmpl w:val="7E1C9C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142B74BC"/>
    <w:multiLevelType w:val="multilevel"/>
    <w:tmpl w:val="511626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1EF303B1"/>
    <w:multiLevelType w:val="multilevel"/>
    <w:tmpl w:val="BE381A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27192A8E"/>
    <w:multiLevelType w:val="multilevel"/>
    <w:tmpl w:val="966AD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AF3D08"/>
    <w:multiLevelType w:val="multilevel"/>
    <w:tmpl w:val="1AE8AE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3C857219"/>
    <w:multiLevelType w:val="multilevel"/>
    <w:tmpl w:val="0FAEE25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442E5CB0"/>
    <w:multiLevelType w:val="multilevel"/>
    <w:tmpl w:val="433225F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 w15:restartNumberingAfterBreak="0">
    <w:nsid w:val="52967DA4"/>
    <w:multiLevelType w:val="multilevel"/>
    <w:tmpl w:val="C13233E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 w15:restartNumberingAfterBreak="0">
    <w:nsid w:val="52F8399A"/>
    <w:multiLevelType w:val="multilevel"/>
    <w:tmpl w:val="28F22F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 w15:restartNumberingAfterBreak="0">
    <w:nsid w:val="55F975E2"/>
    <w:multiLevelType w:val="multilevel"/>
    <w:tmpl w:val="3CB8C4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1" w15:restartNumberingAfterBreak="0">
    <w:nsid w:val="5C126C87"/>
    <w:multiLevelType w:val="multilevel"/>
    <w:tmpl w:val="91C0F8F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65D9108A"/>
    <w:multiLevelType w:val="multilevel"/>
    <w:tmpl w:val="4D3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 w15:restartNumberingAfterBreak="0">
    <w:nsid w:val="723C4510"/>
    <w:multiLevelType w:val="multilevel"/>
    <w:tmpl w:val="727674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5F4"/>
    <w:rsid w:val="003355F4"/>
    <w:rsid w:val="004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59A"/>
  <w15:docId w15:val="{DEF18666-2C19-4438-8ACD-BA2F575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unhideWhenUsed/>
    <w:qFormat/>
    <w:pPr>
      <w:spacing w:before="140" w:after="120"/>
      <w:outlineLvl w:val="2"/>
    </w:pPr>
    <w:rPr>
      <w:rFonts w:ascii="Liberation Serif" w:hAnsi="Liberation Serif"/>
      <w:b/>
      <w:bCs/>
      <w:szCs w:val="28"/>
    </w:rPr>
  </w:style>
  <w:style w:type="paragraph" w:styleId="4">
    <w:name w:val="heading 4"/>
    <w:basedOn w:val="Heading"/>
    <w:next w:val="a0"/>
    <w:uiPriority w:val="9"/>
    <w:unhideWhenUsed/>
    <w:qFormat/>
    <w:pPr>
      <w:spacing w:before="120" w:after="120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5">
    <w:name w:val="heading 5"/>
    <w:basedOn w:val="Heading"/>
    <w:next w:val="a0"/>
    <w:uiPriority w:val="9"/>
    <w:unhideWhenUsed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paragraph" w:styleId="6">
    <w:name w:val="heading 6"/>
    <w:basedOn w:val="Heading"/>
    <w:next w:val="a0"/>
    <w:uiPriority w:val="9"/>
    <w:unhideWhenUsed/>
    <w:qFormat/>
    <w:pPr>
      <w:spacing w:before="60" w:after="60"/>
      <w:outlineLvl w:val="5"/>
    </w:pPr>
    <w:rPr>
      <w:rFonts w:ascii="Liberation Serif" w:hAnsi="Liberation Serif"/>
      <w:b/>
      <w:bCs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11801</Words>
  <Characters>67272</Characters>
  <Application>Microsoft Office Word</Application>
  <DocSecurity>0</DocSecurity>
  <Lines>560</Lines>
  <Paragraphs>157</Paragraphs>
  <ScaleCrop>false</ScaleCrop>
  <Company/>
  <LinksUpToDate>false</LinksUpToDate>
  <CharactersWithSpaces>78916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Potapov</dc:creator>
  <dc:description/>
  <cp:lastModifiedBy>Alexey Potapov</cp:lastModifiedBy>
  <cp:revision>2</cp:revision>
  <dcterms:created xsi:type="dcterms:W3CDTF">2020-02-29T18:20:00Z</dcterms:created>
  <dcterms:modified xsi:type="dcterms:W3CDTF">2020-02-29T18:20:00Z</dcterms:modified>
  <dc:language>ru-RU</dc:language>
</cp:coreProperties>
</file>